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F2" w:rsidRPr="00AD60A3" w:rsidRDefault="008006F2" w:rsidP="008006F2">
      <w:pPr>
        <w:jc w:val="center"/>
        <w:rPr>
          <w:rFonts w:ascii="Century Gothic" w:hAnsi="Century Gothic"/>
          <w:b/>
          <w:sz w:val="24"/>
          <w:szCs w:val="24"/>
        </w:rPr>
      </w:pPr>
      <w:r>
        <w:rPr>
          <w:rFonts w:ascii="Century Gothic" w:hAnsi="Century Gothic"/>
          <w:b/>
          <w:sz w:val="24"/>
          <w:szCs w:val="24"/>
        </w:rPr>
        <w:t>ACTA NÚMERO 01</w:t>
      </w:r>
      <w:r w:rsidRPr="00AD60A3">
        <w:rPr>
          <w:rFonts w:ascii="Century Gothic" w:hAnsi="Century Gothic"/>
          <w:b/>
          <w:sz w:val="24"/>
          <w:szCs w:val="24"/>
        </w:rPr>
        <w:t>/201</w:t>
      </w:r>
      <w:r>
        <w:rPr>
          <w:rFonts w:ascii="Century Gothic" w:hAnsi="Century Gothic"/>
          <w:b/>
          <w:sz w:val="24"/>
          <w:szCs w:val="24"/>
        </w:rPr>
        <w:t>6 UNO</w:t>
      </w:r>
      <w:r w:rsidRPr="00AD60A3">
        <w:rPr>
          <w:rFonts w:ascii="Century Gothic" w:hAnsi="Century Gothic"/>
          <w:b/>
          <w:sz w:val="24"/>
          <w:szCs w:val="24"/>
        </w:rPr>
        <w:t xml:space="preserve"> DEL AÑO 201</w:t>
      </w:r>
      <w:r>
        <w:rPr>
          <w:rFonts w:ascii="Century Gothic" w:hAnsi="Century Gothic"/>
          <w:b/>
          <w:sz w:val="24"/>
          <w:szCs w:val="24"/>
        </w:rPr>
        <w:t>6 DOS MIL DIECISEIS</w:t>
      </w:r>
      <w:r w:rsidRPr="00AD60A3">
        <w:rPr>
          <w:rFonts w:ascii="Century Gothic" w:hAnsi="Century Gothic"/>
          <w:b/>
          <w:sz w:val="24"/>
          <w:szCs w:val="24"/>
        </w:rPr>
        <w:t>.</w:t>
      </w:r>
    </w:p>
    <w:p w:rsidR="008006F2" w:rsidRPr="00AD60A3" w:rsidRDefault="008006F2" w:rsidP="008006F2">
      <w:pPr>
        <w:jc w:val="both"/>
        <w:rPr>
          <w:rFonts w:ascii="Century Gothic" w:hAnsi="Century Gothic"/>
          <w:b/>
          <w:sz w:val="24"/>
          <w:szCs w:val="24"/>
        </w:rPr>
      </w:pPr>
      <w:r w:rsidRPr="00AD60A3">
        <w:rPr>
          <w:rFonts w:ascii="Century Gothic" w:hAnsi="Century Gothic"/>
          <w:b/>
          <w:sz w:val="24"/>
          <w:szCs w:val="24"/>
        </w:rPr>
        <w:t>--</w:t>
      </w:r>
      <w:r>
        <w:rPr>
          <w:rFonts w:ascii="Century Gothic" w:hAnsi="Century Gothic"/>
          <w:b/>
          <w:sz w:val="24"/>
          <w:szCs w:val="24"/>
        </w:rPr>
        <w:t>----------</w:t>
      </w:r>
      <w:r w:rsidRPr="00AD60A3">
        <w:rPr>
          <w:rFonts w:ascii="Century Gothic" w:hAnsi="Century Gothic"/>
          <w:b/>
          <w:sz w:val="24"/>
          <w:szCs w:val="24"/>
        </w:rPr>
        <w:t xml:space="preserve">SESIÓN ORDINARIA DEL AYUNTAMIENTO DE ACATLÁN DE JUÁREZ, JALISCO; DE FECHA </w:t>
      </w:r>
      <w:r>
        <w:rPr>
          <w:rFonts w:ascii="Century Gothic" w:hAnsi="Century Gothic"/>
          <w:b/>
          <w:sz w:val="24"/>
          <w:szCs w:val="24"/>
        </w:rPr>
        <w:t>28</w:t>
      </w:r>
      <w:r w:rsidRPr="00AD60A3">
        <w:rPr>
          <w:rFonts w:ascii="Century Gothic" w:hAnsi="Century Gothic"/>
          <w:b/>
          <w:sz w:val="24"/>
          <w:szCs w:val="24"/>
        </w:rPr>
        <w:t xml:space="preserve"> DE </w:t>
      </w:r>
      <w:r>
        <w:rPr>
          <w:rFonts w:ascii="Century Gothic" w:hAnsi="Century Gothic"/>
          <w:b/>
          <w:sz w:val="24"/>
          <w:szCs w:val="24"/>
        </w:rPr>
        <w:t>ENERO</w:t>
      </w:r>
      <w:r w:rsidRPr="00AD60A3">
        <w:rPr>
          <w:rFonts w:ascii="Century Gothic" w:hAnsi="Century Gothic"/>
          <w:b/>
          <w:sz w:val="24"/>
          <w:szCs w:val="24"/>
        </w:rPr>
        <w:t xml:space="preserve"> DE 201</w:t>
      </w:r>
      <w:r>
        <w:rPr>
          <w:rFonts w:ascii="Century Gothic" w:hAnsi="Century Gothic"/>
          <w:b/>
          <w:sz w:val="24"/>
          <w:szCs w:val="24"/>
        </w:rPr>
        <w:t>6.-------------------------</w:t>
      </w:r>
    </w:p>
    <w:p w:rsidR="008006F2" w:rsidRDefault="008006F2" w:rsidP="008006F2">
      <w:pPr>
        <w:jc w:val="both"/>
        <w:rPr>
          <w:rFonts w:ascii="Century Gothic" w:hAnsi="Century Gothic"/>
          <w:b/>
          <w:sz w:val="24"/>
          <w:szCs w:val="24"/>
        </w:rPr>
      </w:pPr>
      <w:r>
        <w:rPr>
          <w:rFonts w:ascii="Century Gothic" w:hAnsi="Century Gothic"/>
          <w:sz w:val="24"/>
          <w:szCs w:val="24"/>
        </w:rPr>
        <w:t>E</w:t>
      </w:r>
      <w:r w:rsidRPr="00EA6454">
        <w:rPr>
          <w:rFonts w:ascii="Century Gothic" w:hAnsi="Century Gothic"/>
          <w:sz w:val="24"/>
          <w:szCs w:val="24"/>
        </w:rPr>
        <w:t xml:space="preserve">l día </w:t>
      </w:r>
      <w:r>
        <w:rPr>
          <w:rFonts w:ascii="Century Gothic" w:hAnsi="Century Gothic"/>
          <w:sz w:val="24"/>
          <w:szCs w:val="24"/>
        </w:rPr>
        <w:t>Jueves 28 veintiocho de Enero de 2016 dos mil dieciséis</w:t>
      </w:r>
      <w:r w:rsidRPr="00EA6454">
        <w:rPr>
          <w:rFonts w:ascii="Century Gothic" w:hAnsi="Century Gothic"/>
          <w:sz w:val="24"/>
          <w:szCs w:val="24"/>
        </w:rPr>
        <w:t xml:space="preserve"> a las 18:00 dieciocho horas en la sala de cabildo de este Pala</w:t>
      </w:r>
      <w:r>
        <w:rPr>
          <w:rFonts w:ascii="Century Gothic" w:hAnsi="Century Gothic"/>
          <w:sz w:val="24"/>
          <w:szCs w:val="24"/>
        </w:rPr>
        <w:t>cio Municipal, la que se lleva</w:t>
      </w:r>
      <w:r w:rsidRPr="00EA6454">
        <w:rPr>
          <w:rFonts w:ascii="Century Gothic" w:hAnsi="Century Gothic"/>
          <w:sz w:val="24"/>
          <w:szCs w:val="24"/>
        </w:rPr>
        <w:t xml:space="preserve"> a cabo bajo </w:t>
      </w:r>
      <w:r>
        <w:rPr>
          <w:rFonts w:ascii="Century Gothic" w:hAnsi="Century Gothic"/>
          <w:sz w:val="24"/>
          <w:szCs w:val="24"/>
        </w:rPr>
        <w:t>e</w:t>
      </w:r>
      <w:r w:rsidRPr="00EA6454">
        <w:rPr>
          <w:rFonts w:ascii="Century Gothic" w:hAnsi="Century Gothic"/>
          <w:sz w:val="24"/>
          <w:szCs w:val="24"/>
        </w:rPr>
        <w:t>l siguiente</w:t>
      </w:r>
      <w:r>
        <w:rPr>
          <w:rFonts w:ascii="Century Gothic" w:hAnsi="Century Gothic"/>
          <w:sz w:val="24"/>
          <w:szCs w:val="24"/>
        </w:rPr>
        <w:t xml:space="preserve"> orden del día</w:t>
      </w:r>
      <w:r w:rsidRPr="00EA6454">
        <w:rPr>
          <w:rFonts w:ascii="Century Gothic" w:hAnsi="Century Gothic"/>
          <w:sz w:val="24"/>
          <w:szCs w:val="24"/>
        </w:rPr>
        <w:t>;</w:t>
      </w:r>
      <w:r>
        <w:rPr>
          <w:rFonts w:ascii="Century Gothic" w:hAnsi="Century Gothic"/>
          <w:sz w:val="24"/>
          <w:szCs w:val="24"/>
        </w:rPr>
        <w:t xml:space="preserve"> </w:t>
      </w:r>
    </w:p>
    <w:p w:rsidR="008006F2" w:rsidRDefault="008006F2" w:rsidP="008006F2">
      <w:pPr>
        <w:jc w:val="both"/>
        <w:rPr>
          <w:rFonts w:ascii="Century Gothic" w:hAnsi="Century Gothic"/>
          <w:sz w:val="24"/>
          <w:szCs w:val="24"/>
        </w:rPr>
      </w:pPr>
      <w:r>
        <w:rPr>
          <w:rFonts w:ascii="Century Gothic" w:hAnsi="Century Gothic"/>
          <w:b/>
          <w:sz w:val="24"/>
          <w:szCs w:val="24"/>
        </w:rPr>
        <w:t>1.-</w:t>
      </w:r>
      <w:r w:rsidRPr="00CE1C64">
        <w:rPr>
          <w:rFonts w:ascii="Century Gothic" w:hAnsi="Century Gothic"/>
          <w:sz w:val="24"/>
          <w:szCs w:val="24"/>
        </w:rPr>
        <w:t>Lista de asistencia y declaración de quórum legal.</w:t>
      </w:r>
      <w:r>
        <w:rPr>
          <w:rFonts w:ascii="Century Gothic" w:hAnsi="Century Gothic"/>
          <w:sz w:val="24"/>
          <w:szCs w:val="24"/>
        </w:rPr>
        <w:t xml:space="preserve"> Por lo cual les pido Regidores cuando escuchen su nombre favor de decir “presente”</w:t>
      </w:r>
    </w:p>
    <w:p w:rsidR="008006F2" w:rsidRDefault="008006F2" w:rsidP="008006F2">
      <w:pPr>
        <w:spacing w:line="240" w:lineRule="auto"/>
        <w:contextualSpacing/>
        <w:jc w:val="both"/>
        <w:rPr>
          <w:rFonts w:ascii="Century Gothic" w:hAnsi="Century Gothic"/>
          <w:sz w:val="24"/>
          <w:szCs w:val="24"/>
        </w:rPr>
      </w:pPr>
      <w:r w:rsidRPr="003A11C8">
        <w:rPr>
          <w:rFonts w:ascii="Century Gothic" w:hAnsi="Century Gothic"/>
          <w:sz w:val="24"/>
          <w:szCs w:val="24"/>
        </w:rPr>
        <w:t xml:space="preserve">Presidente Municipal Gerardo </w:t>
      </w:r>
      <w:proofErr w:type="spellStart"/>
      <w:r w:rsidRPr="003A11C8">
        <w:rPr>
          <w:rFonts w:ascii="Century Gothic" w:hAnsi="Century Gothic"/>
          <w:sz w:val="24"/>
          <w:szCs w:val="24"/>
        </w:rPr>
        <w:t>Uvaldo</w:t>
      </w:r>
      <w:proofErr w:type="spellEnd"/>
      <w:r w:rsidRPr="003A11C8">
        <w:rPr>
          <w:rFonts w:ascii="Century Gothic" w:hAnsi="Century Gothic"/>
          <w:sz w:val="24"/>
          <w:szCs w:val="24"/>
        </w:rPr>
        <w:t xml:space="preserve"> Ochoa Alvarado (presente), </w:t>
      </w:r>
      <w:r>
        <w:rPr>
          <w:rFonts w:ascii="Century Gothic" w:hAnsi="Century Gothic"/>
          <w:sz w:val="24"/>
          <w:szCs w:val="24"/>
        </w:rPr>
        <w:t>Dr. Miguel Ángel Carrasco (au</w:t>
      </w:r>
      <w:r w:rsidRPr="003A11C8">
        <w:rPr>
          <w:rFonts w:ascii="Century Gothic" w:hAnsi="Century Gothic"/>
          <w:sz w:val="24"/>
          <w:szCs w:val="24"/>
        </w:rPr>
        <w:t xml:space="preserve">sente), María Luisa Brizuela Rodríguez (presente), </w:t>
      </w:r>
      <w:r>
        <w:rPr>
          <w:rFonts w:ascii="Century Gothic" w:hAnsi="Century Gothic"/>
          <w:sz w:val="24"/>
          <w:szCs w:val="24"/>
        </w:rPr>
        <w:t xml:space="preserve">J. Guadalupe </w:t>
      </w:r>
      <w:proofErr w:type="spellStart"/>
      <w:r>
        <w:rPr>
          <w:rFonts w:ascii="Century Gothic" w:hAnsi="Century Gothic"/>
          <w:sz w:val="24"/>
          <w:szCs w:val="24"/>
        </w:rPr>
        <w:t>Siordia</w:t>
      </w:r>
      <w:proofErr w:type="spellEnd"/>
      <w:r>
        <w:rPr>
          <w:rFonts w:ascii="Century Gothic" w:hAnsi="Century Gothic"/>
          <w:sz w:val="24"/>
          <w:szCs w:val="24"/>
        </w:rPr>
        <w:t xml:space="preserve"> Montes (au</w:t>
      </w:r>
      <w:r w:rsidRPr="003A11C8">
        <w:rPr>
          <w:rFonts w:ascii="Century Gothic" w:hAnsi="Century Gothic"/>
          <w:sz w:val="24"/>
          <w:szCs w:val="24"/>
        </w:rPr>
        <w:t xml:space="preserve">sente), </w:t>
      </w:r>
      <w:r>
        <w:rPr>
          <w:rFonts w:ascii="Century Gothic" w:hAnsi="Century Gothic"/>
          <w:sz w:val="24"/>
          <w:szCs w:val="24"/>
        </w:rPr>
        <w:t xml:space="preserve">maestra </w:t>
      </w:r>
      <w:r w:rsidRPr="003A11C8">
        <w:rPr>
          <w:rFonts w:ascii="Century Gothic" w:hAnsi="Century Gothic"/>
          <w:sz w:val="24"/>
          <w:szCs w:val="24"/>
        </w:rPr>
        <w:t xml:space="preserve">Silvia Velázquez Cano (presente), </w:t>
      </w:r>
      <w:r>
        <w:rPr>
          <w:rFonts w:ascii="Century Gothic" w:hAnsi="Century Gothic"/>
          <w:sz w:val="24"/>
          <w:szCs w:val="24"/>
        </w:rPr>
        <w:t xml:space="preserve">Mariel </w:t>
      </w:r>
      <w:proofErr w:type="spellStart"/>
      <w:r>
        <w:rPr>
          <w:rFonts w:ascii="Century Gothic" w:hAnsi="Century Gothic"/>
          <w:sz w:val="24"/>
          <w:szCs w:val="24"/>
        </w:rPr>
        <w:t>Adilene</w:t>
      </w:r>
      <w:proofErr w:type="spellEnd"/>
      <w:r>
        <w:rPr>
          <w:rFonts w:ascii="Century Gothic" w:hAnsi="Century Gothic"/>
          <w:sz w:val="24"/>
          <w:szCs w:val="24"/>
        </w:rPr>
        <w:t xml:space="preserve"> Martínez González</w:t>
      </w:r>
      <w:r w:rsidRPr="003A11C8">
        <w:rPr>
          <w:rFonts w:ascii="Century Gothic" w:hAnsi="Century Gothic"/>
          <w:sz w:val="24"/>
          <w:szCs w:val="24"/>
        </w:rPr>
        <w:t xml:space="preserve"> (presente), </w:t>
      </w:r>
      <w:r>
        <w:rPr>
          <w:rFonts w:ascii="Century Gothic" w:hAnsi="Century Gothic"/>
          <w:sz w:val="24"/>
          <w:szCs w:val="24"/>
        </w:rPr>
        <w:t xml:space="preserve">Mtro. Y Lic. </w:t>
      </w:r>
      <w:r w:rsidRPr="003A11C8">
        <w:rPr>
          <w:rFonts w:ascii="Century Gothic" w:hAnsi="Century Gothic"/>
          <w:sz w:val="24"/>
          <w:szCs w:val="24"/>
        </w:rPr>
        <w:t xml:space="preserve">Albertico Frías Sánchez (presente), </w:t>
      </w:r>
      <w:r>
        <w:rPr>
          <w:rFonts w:ascii="Century Gothic" w:hAnsi="Century Gothic"/>
          <w:sz w:val="24"/>
          <w:szCs w:val="24"/>
        </w:rPr>
        <w:t xml:space="preserve">C. </w:t>
      </w:r>
      <w:r w:rsidRPr="003A11C8">
        <w:rPr>
          <w:rFonts w:ascii="Century Gothic" w:hAnsi="Century Gothic"/>
          <w:sz w:val="24"/>
          <w:szCs w:val="24"/>
        </w:rPr>
        <w:t xml:space="preserve">Salvador Noriega Pérez (presente), </w:t>
      </w:r>
      <w:r>
        <w:rPr>
          <w:rFonts w:ascii="Century Gothic" w:hAnsi="Century Gothic"/>
          <w:sz w:val="24"/>
          <w:szCs w:val="24"/>
        </w:rPr>
        <w:t xml:space="preserve">Lic. </w:t>
      </w:r>
      <w:r w:rsidRPr="003A11C8">
        <w:rPr>
          <w:rFonts w:ascii="Century Gothic" w:hAnsi="Century Gothic"/>
          <w:sz w:val="24"/>
          <w:szCs w:val="24"/>
        </w:rPr>
        <w:t xml:space="preserve">Jesús Fermín Aguilar Ríos (presente), </w:t>
      </w:r>
      <w:r>
        <w:rPr>
          <w:rFonts w:ascii="Century Gothic" w:hAnsi="Century Gothic"/>
          <w:sz w:val="24"/>
          <w:szCs w:val="24"/>
        </w:rPr>
        <w:t xml:space="preserve">C. </w:t>
      </w:r>
      <w:r w:rsidRPr="003A11C8">
        <w:rPr>
          <w:rFonts w:ascii="Century Gothic" w:hAnsi="Century Gothic"/>
          <w:sz w:val="24"/>
          <w:szCs w:val="24"/>
        </w:rPr>
        <w:t>Enrique Morales Cortés (presente)</w:t>
      </w:r>
      <w:r>
        <w:rPr>
          <w:rFonts w:ascii="Century Gothic" w:hAnsi="Century Gothic"/>
          <w:sz w:val="24"/>
          <w:szCs w:val="24"/>
        </w:rPr>
        <w:t xml:space="preserve">, Lic. 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(presente)</w:t>
      </w:r>
      <w:r w:rsidRPr="003A11C8">
        <w:rPr>
          <w:rFonts w:ascii="Century Gothic" w:hAnsi="Century Gothic"/>
          <w:sz w:val="24"/>
          <w:szCs w:val="24"/>
        </w:rPr>
        <w:t xml:space="preserve">. Presidente, </w:t>
      </w:r>
      <w:r>
        <w:rPr>
          <w:rFonts w:ascii="Century Gothic" w:hAnsi="Century Gothic"/>
          <w:sz w:val="24"/>
          <w:szCs w:val="24"/>
        </w:rPr>
        <w:t xml:space="preserve">le informo </w:t>
      </w:r>
      <w:r w:rsidRPr="003A11C8">
        <w:rPr>
          <w:rFonts w:ascii="Century Gothic" w:hAnsi="Century Gothic"/>
          <w:sz w:val="24"/>
          <w:szCs w:val="24"/>
        </w:rPr>
        <w:t xml:space="preserve">que </w:t>
      </w:r>
      <w:r>
        <w:rPr>
          <w:rFonts w:ascii="Century Gothic" w:hAnsi="Century Gothic"/>
          <w:sz w:val="24"/>
          <w:szCs w:val="24"/>
        </w:rPr>
        <w:t xml:space="preserve">hay 09 munícipes de un total de 11, por lo cual se declara </w:t>
      </w:r>
      <w:r w:rsidRPr="003A11C8">
        <w:rPr>
          <w:rFonts w:ascii="Century Gothic" w:hAnsi="Century Gothic"/>
          <w:sz w:val="24"/>
          <w:szCs w:val="24"/>
        </w:rPr>
        <w:t xml:space="preserve">quórum </w:t>
      </w:r>
      <w:r>
        <w:rPr>
          <w:rFonts w:ascii="Century Gothic" w:hAnsi="Century Gothic"/>
          <w:sz w:val="24"/>
          <w:szCs w:val="24"/>
        </w:rPr>
        <w:t>para poder llevar a cabo la presente reunión</w:t>
      </w:r>
      <w:r w:rsidRPr="003A11C8">
        <w:rPr>
          <w:rFonts w:ascii="Century Gothic" w:hAnsi="Century Gothic"/>
          <w:sz w:val="24"/>
          <w:szCs w:val="24"/>
        </w:rPr>
        <w:t>.”--</w:t>
      </w:r>
      <w:r>
        <w:rPr>
          <w:rFonts w:ascii="Century Gothic" w:hAnsi="Century Gothic"/>
          <w:sz w:val="24"/>
          <w:szCs w:val="24"/>
        </w:rPr>
        <w:t>-----------------------------------</w:t>
      </w:r>
    </w:p>
    <w:p w:rsidR="008006F2" w:rsidRPr="008006F2" w:rsidRDefault="008006F2" w:rsidP="008006F2">
      <w:pPr>
        <w:jc w:val="both"/>
        <w:rPr>
          <w:color w:val="FFFFFF" w:themeColor="background1"/>
        </w:rPr>
      </w:pPr>
      <w:r w:rsidRPr="008006F2">
        <w:rPr>
          <w:color w:val="FFFFFF" w:themeColor="background1"/>
        </w:rPr>
        <w:t>Lista de asistencia y declaración de quórum legal.</w:t>
      </w:r>
    </w:p>
    <w:p w:rsidR="008006F2" w:rsidRPr="006D2C43" w:rsidRDefault="008006F2" w:rsidP="008006F2">
      <w:pPr>
        <w:pStyle w:val="Prrafodelista"/>
        <w:numPr>
          <w:ilvl w:val="0"/>
          <w:numId w:val="20"/>
        </w:numPr>
        <w:jc w:val="both"/>
        <w:rPr>
          <w:rFonts w:ascii="Century Gothic" w:hAnsi="Century Gothic"/>
          <w:sz w:val="24"/>
          <w:szCs w:val="24"/>
        </w:rPr>
      </w:pPr>
      <w:r w:rsidRPr="006D2C43">
        <w:rPr>
          <w:rFonts w:ascii="Century Gothic" w:hAnsi="Century Gothic"/>
          <w:sz w:val="24"/>
          <w:szCs w:val="24"/>
        </w:rPr>
        <w:t>Aprobación del orden del día.</w:t>
      </w:r>
    </w:p>
    <w:p w:rsidR="008006F2" w:rsidRPr="006D2C43" w:rsidRDefault="008006F2" w:rsidP="008006F2">
      <w:pPr>
        <w:pStyle w:val="Prrafodelista"/>
        <w:ind w:left="1080"/>
        <w:jc w:val="both"/>
        <w:rPr>
          <w:rFonts w:ascii="Century Gothic" w:hAnsi="Century Gothic"/>
          <w:sz w:val="24"/>
          <w:szCs w:val="24"/>
        </w:rPr>
      </w:pPr>
    </w:p>
    <w:p w:rsidR="008006F2" w:rsidRPr="006D2C43" w:rsidRDefault="008006F2" w:rsidP="008006F2">
      <w:pPr>
        <w:pStyle w:val="Prrafodelista"/>
        <w:numPr>
          <w:ilvl w:val="0"/>
          <w:numId w:val="20"/>
        </w:numPr>
        <w:jc w:val="both"/>
        <w:rPr>
          <w:rFonts w:ascii="Century Gothic" w:hAnsi="Century Gothic"/>
          <w:sz w:val="24"/>
          <w:szCs w:val="24"/>
        </w:rPr>
      </w:pPr>
      <w:r w:rsidRPr="006D2C43">
        <w:rPr>
          <w:rFonts w:ascii="Century Gothic" w:hAnsi="Century Gothic"/>
          <w:sz w:val="24"/>
          <w:szCs w:val="24"/>
        </w:rPr>
        <w:t>Dispensa de la lectura, discusión y en su caso aprobación del acta de sesión ordinaria de fecha 29 de Diciembre de 2016</w:t>
      </w:r>
    </w:p>
    <w:p w:rsidR="008006F2" w:rsidRPr="006D2C43" w:rsidRDefault="008006F2" w:rsidP="008006F2">
      <w:pPr>
        <w:pStyle w:val="Prrafodelista"/>
        <w:ind w:left="1080"/>
        <w:jc w:val="both"/>
        <w:rPr>
          <w:rFonts w:ascii="Century Gothic" w:hAnsi="Century Gothic"/>
          <w:sz w:val="24"/>
          <w:szCs w:val="24"/>
        </w:rPr>
      </w:pPr>
    </w:p>
    <w:p w:rsidR="008006F2" w:rsidRPr="006D2C43"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Lectura y turno de las comunicaciones recibidas;</w:t>
      </w:r>
    </w:p>
    <w:p w:rsidR="008006F2" w:rsidRPr="006D2C43" w:rsidRDefault="008006F2" w:rsidP="008006F2">
      <w:pPr>
        <w:pStyle w:val="Prrafodelista"/>
        <w:jc w:val="both"/>
        <w:rPr>
          <w:rFonts w:ascii="Century Gothic" w:hAnsi="Century Gothic"/>
          <w:sz w:val="24"/>
          <w:szCs w:val="24"/>
        </w:rPr>
      </w:pPr>
    </w:p>
    <w:p w:rsidR="008006F2" w:rsidRPr="006D2C43" w:rsidRDefault="008006F2" w:rsidP="008006F2">
      <w:pPr>
        <w:pStyle w:val="Prrafodelista"/>
        <w:ind w:left="1080"/>
        <w:jc w:val="both"/>
        <w:rPr>
          <w:rFonts w:ascii="Century Gothic" w:hAnsi="Century Gothic"/>
          <w:sz w:val="24"/>
          <w:szCs w:val="24"/>
        </w:rPr>
      </w:pPr>
      <w:r w:rsidRPr="006D2C43">
        <w:rPr>
          <w:rFonts w:ascii="Century Gothic" w:hAnsi="Century Gothic"/>
          <w:sz w:val="24"/>
          <w:szCs w:val="24"/>
        </w:rPr>
        <w:t>IV. 1 Oficios girados por el Congreso del Estado, en los cuales contienen los diversos Acuerdos Legislativos:</w:t>
      </w:r>
    </w:p>
    <w:p w:rsidR="008006F2" w:rsidRPr="006D2C43" w:rsidRDefault="008006F2" w:rsidP="008006F2">
      <w:pPr>
        <w:ind w:firstLine="708"/>
        <w:jc w:val="both"/>
        <w:rPr>
          <w:rFonts w:ascii="Century Gothic" w:hAnsi="Century Gothic"/>
          <w:sz w:val="24"/>
          <w:szCs w:val="24"/>
        </w:rPr>
      </w:pPr>
      <w:r w:rsidRPr="006D2C43">
        <w:rPr>
          <w:rFonts w:ascii="Century Gothic" w:hAnsi="Century Gothic"/>
          <w:sz w:val="24"/>
          <w:szCs w:val="24"/>
        </w:rPr>
        <w:t>A).-  OF-DPL/1500/</w:t>
      </w:r>
      <w:proofErr w:type="gramStart"/>
      <w:r w:rsidRPr="006D2C43">
        <w:rPr>
          <w:rFonts w:ascii="Century Gothic" w:hAnsi="Century Gothic"/>
          <w:sz w:val="24"/>
          <w:szCs w:val="24"/>
        </w:rPr>
        <w:t>LX ,</w:t>
      </w:r>
      <w:proofErr w:type="gramEnd"/>
      <w:r w:rsidRPr="006D2C43">
        <w:rPr>
          <w:rFonts w:ascii="Century Gothic" w:hAnsi="Century Gothic"/>
          <w:sz w:val="24"/>
          <w:szCs w:val="24"/>
        </w:rPr>
        <w:t xml:space="preserve"> En el cual contiene Acuerdo Legislativo 1699-LX-15.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t>B).- OF- DPL/1482/LX,  el cual contiene los acuerdos legislativos numero 1661-LX-15, 1662-LX-15 y 1663-LX-15.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t>C).- OF- DPL/1409/LX,  el cual contiene los acuerdos legislativos numero  1588-LX-15, 1618-LX-15 y 1621-LX-15.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t>D).- OF-DPL/1392/LX,  el cual contiene los acuerdos legislativos número 1572-LX-15.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lastRenderedPageBreak/>
        <w:t>E).- OF-DPL/1381/LX,  el cual contiene los acuerdos legislativos número 1562-LX-15.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t>F).- OF-DPL/1349/LX,  el cual contiene los acuerdos legislativos número 1329-LX-15.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t>G).- OF-DPL/1341/LX,  el cual contiene los acuerdos legislativos número 1524-LX-15.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t>H).- OF-DPL/22/LXI, el cual contiene los acuerdos legislativos número 22-LXI-15.</w:t>
      </w:r>
    </w:p>
    <w:p w:rsidR="008006F2" w:rsidRPr="006D2C43" w:rsidRDefault="008006F2" w:rsidP="008006F2">
      <w:pPr>
        <w:pStyle w:val="Prrafodelista"/>
        <w:ind w:firstLine="360"/>
        <w:jc w:val="both"/>
        <w:rPr>
          <w:rFonts w:ascii="Century Gothic" w:hAnsi="Century Gothic"/>
          <w:sz w:val="24"/>
          <w:szCs w:val="24"/>
        </w:rPr>
      </w:pPr>
      <w:r w:rsidRPr="006D2C43">
        <w:rPr>
          <w:rFonts w:ascii="Century Gothic" w:hAnsi="Century Gothic"/>
          <w:sz w:val="24"/>
          <w:szCs w:val="24"/>
        </w:rPr>
        <w:t>I).- OF-DPL/26/LXI,  el cual contiene los acuerdos legislativos número 26-LXI-15.</w:t>
      </w:r>
    </w:p>
    <w:p w:rsidR="008006F2" w:rsidRPr="006D2C43" w:rsidRDefault="008006F2" w:rsidP="008006F2">
      <w:pPr>
        <w:pStyle w:val="Prrafodelista"/>
        <w:ind w:firstLine="360"/>
        <w:jc w:val="both"/>
        <w:rPr>
          <w:rFonts w:ascii="Century Gothic" w:hAnsi="Century Gothic"/>
          <w:sz w:val="24"/>
          <w:szCs w:val="24"/>
        </w:rPr>
      </w:pPr>
    </w:p>
    <w:p w:rsidR="008006F2"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Presentación, lectura y turno a las comisiones respectivas de iniciativas;</w:t>
      </w:r>
    </w:p>
    <w:p w:rsidR="008006F2" w:rsidRDefault="008006F2" w:rsidP="008006F2">
      <w:pPr>
        <w:pStyle w:val="Prrafodelista"/>
        <w:spacing w:line="240" w:lineRule="auto"/>
        <w:ind w:left="1080"/>
        <w:jc w:val="both"/>
        <w:rPr>
          <w:rFonts w:ascii="Century Gothic" w:hAnsi="Century Gothic"/>
          <w:sz w:val="24"/>
          <w:szCs w:val="24"/>
        </w:rPr>
      </w:pPr>
    </w:p>
    <w:p w:rsidR="008006F2" w:rsidRPr="006D2C43"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 xml:space="preserve">Lectura, discusión y en su caso aprobación de dictámenes y acuerdos </w:t>
      </w:r>
      <w:proofErr w:type="spellStart"/>
      <w:r w:rsidRPr="006D2C43">
        <w:rPr>
          <w:rFonts w:ascii="Century Gothic" w:hAnsi="Century Gothic"/>
          <w:sz w:val="24"/>
          <w:szCs w:val="24"/>
        </w:rPr>
        <w:t>agendados</w:t>
      </w:r>
      <w:proofErr w:type="spellEnd"/>
      <w:r w:rsidRPr="006D2C43">
        <w:rPr>
          <w:rFonts w:ascii="Century Gothic" w:hAnsi="Century Gothic"/>
          <w:sz w:val="24"/>
          <w:szCs w:val="24"/>
        </w:rPr>
        <w:t>;</w:t>
      </w:r>
    </w:p>
    <w:p w:rsidR="008006F2" w:rsidRPr="006D2C43" w:rsidRDefault="008006F2" w:rsidP="008006F2">
      <w:pPr>
        <w:pStyle w:val="Prrafodelista"/>
        <w:spacing w:line="240" w:lineRule="auto"/>
        <w:ind w:left="1080"/>
        <w:jc w:val="both"/>
        <w:rPr>
          <w:rFonts w:ascii="Century Gothic" w:hAnsi="Century Gothic"/>
          <w:sz w:val="24"/>
          <w:szCs w:val="24"/>
        </w:rPr>
      </w:pPr>
    </w:p>
    <w:p w:rsidR="008006F2" w:rsidRPr="006D2C43"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Aprobación para la Creación del Instituto Municipal de las Mujeres para la Administración Municipal 2015-2018, así como para que el Presidente Municipal y Síndico puedan suscribir convenios con el Instituto Nacional de las Mujeres e Instituto Jalisciense de las Mujeres.</w:t>
      </w:r>
    </w:p>
    <w:p w:rsidR="008006F2" w:rsidRPr="006D2C43" w:rsidRDefault="008006F2" w:rsidP="008006F2">
      <w:pPr>
        <w:pStyle w:val="Prrafodelista"/>
        <w:spacing w:line="240" w:lineRule="auto"/>
        <w:ind w:left="1080"/>
        <w:jc w:val="both"/>
        <w:rPr>
          <w:rFonts w:ascii="Century Gothic" w:hAnsi="Century Gothic"/>
          <w:sz w:val="24"/>
          <w:szCs w:val="24"/>
        </w:rPr>
      </w:pPr>
    </w:p>
    <w:p w:rsidR="008006F2" w:rsidRPr="006D2C43"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Se autorice la solicitud de la Señora Martha Silva Ramos a efecto de que se ratifique el Apoyo el cual fue autorizado en sesión de cabildo de administraciones pasadas.</w:t>
      </w:r>
    </w:p>
    <w:p w:rsidR="008006F2" w:rsidRPr="006D2C43" w:rsidRDefault="008006F2" w:rsidP="008006F2">
      <w:pPr>
        <w:pStyle w:val="Prrafodelista"/>
        <w:jc w:val="both"/>
        <w:rPr>
          <w:rFonts w:ascii="Century Gothic" w:hAnsi="Century Gothic"/>
          <w:sz w:val="24"/>
          <w:szCs w:val="24"/>
        </w:rPr>
      </w:pPr>
    </w:p>
    <w:p w:rsidR="008006F2" w:rsidRPr="006D2C43"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Se Autorice la solicitud de pensión del Sr. Ángel Briseño Pantoja.</w:t>
      </w:r>
    </w:p>
    <w:p w:rsidR="008006F2" w:rsidRPr="006D2C43" w:rsidRDefault="008006F2" w:rsidP="008006F2">
      <w:pPr>
        <w:pStyle w:val="Prrafodelista"/>
        <w:rPr>
          <w:rFonts w:ascii="Century Gothic" w:hAnsi="Century Gothic"/>
          <w:sz w:val="24"/>
          <w:szCs w:val="24"/>
        </w:rPr>
      </w:pPr>
    </w:p>
    <w:p w:rsidR="008006F2" w:rsidRPr="006D2C43"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 xml:space="preserve">Se Apruebe la participación de nuestro Municipio en el “Programa Mochilas con Útiles para el año 2016” con el Gobierno del Estado. </w:t>
      </w:r>
    </w:p>
    <w:p w:rsidR="008006F2" w:rsidRPr="006D2C43" w:rsidRDefault="008006F2" w:rsidP="008006F2">
      <w:pPr>
        <w:pStyle w:val="Prrafodelista"/>
        <w:jc w:val="both"/>
        <w:rPr>
          <w:rFonts w:ascii="Century Gothic" w:hAnsi="Century Gothic"/>
          <w:sz w:val="24"/>
          <w:szCs w:val="24"/>
        </w:rPr>
      </w:pPr>
    </w:p>
    <w:p w:rsidR="008006F2" w:rsidRPr="006D2C43" w:rsidRDefault="008006F2" w:rsidP="008006F2">
      <w:pPr>
        <w:pStyle w:val="Prrafodelista"/>
        <w:numPr>
          <w:ilvl w:val="0"/>
          <w:numId w:val="20"/>
        </w:numPr>
        <w:spacing w:line="240" w:lineRule="auto"/>
        <w:jc w:val="both"/>
        <w:rPr>
          <w:rFonts w:ascii="Century Gothic" w:hAnsi="Century Gothic"/>
          <w:sz w:val="24"/>
          <w:szCs w:val="24"/>
        </w:rPr>
      </w:pPr>
      <w:r w:rsidRPr="006D2C43">
        <w:rPr>
          <w:rFonts w:ascii="Century Gothic" w:hAnsi="Century Gothic"/>
          <w:sz w:val="24"/>
          <w:szCs w:val="24"/>
        </w:rPr>
        <w:t>Se Apruebe la Participación en el Programa “Agenda para el Desarrollo Municipal” para el año 2016” así mismo se propone al C. Carlos Muñoz Navarro Contralor Municipal como enlace del Programa.</w:t>
      </w:r>
    </w:p>
    <w:p w:rsidR="008006F2" w:rsidRPr="006D2C43" w:rsidRDefault="008006F2" w:rsidP="008006F2">
      <w:pPr>
        <w:pStyle w:val="Prrafodelista"/>
        <w:ind w:left="1080"/>
        <w:jc w:val="both"/>
        <w:rPr>
          <w:rFonts w:ascii="Century Gothic" w:hAnsi="Century Gothic"/>
          <w:sz w:val="24"/>
          <w:szCs w:val="24"/>
        </w:rPr>
      </w:pPr>
    </w:p>
    <w:p w:rsidR="008006F2" w:rsidRPr="006D2C43" w:rsidRDefault="008006F2" w:rsidP="008006F2">
      <w:pPr>
        <w:pStyle w:val="Prrafodelista"/>
        <w:numPr>
          <w:ilvl w:val="0"/>
          <w:numId w:val="20"/>
        </w:numPr>
        <w:jc w:val="both"/>
        <w:rPr>
          <w:rFonts w:ascii="Century Gothic" w:hAnsi="Century Gothic"/>
          <w:sz w:val="24"/>
          <w:szCs w:val="24"/>
        </w:rPr>
      </w:pPr>
      <w:r w:rsidRPr="006D2C43">
        <w:rPr>
          <w:rFonts w:ascii="Century Gothic" w:hAnsi="Century Gothic"/>
          <w:sz w:val="24"/>
          <w:szCs w:val="24"/>
        </w:rPr>
        <w:t>Asuntos generales.</w:t>
      </w:r>
    </w:p>
    <w:p w:rsidR="008006F2" w:rsidRPr="006D2C43" w:rsidRDefault="008006F2" w:rsidP="008006F2">
      <w:pPr>
        <w:pStyle w:val="Prrafodelista"/>
        <w:jc w:val="both"/>
        <w:rPr>
          <w:rFonts w:ascii="Century Gothic" w:hAnsi="Century Gothic"/>
          <w:sz w:val="24"/>
          <w:szCs w:val="24"/>
        </w:rPr>
      </w:pPr>
    </w:p>
    <w:p w:rsidR="008006F2" w:rsidRDefault="008006F2" w:rsidP="008006F2">
      <w:pPr>
        <w:pStyle w:val="Prrafodelista"/>
        <w:numPr>
          <w:ilvl w:val="0"/>
          <w:numId w:val="20"/>
        </w:numPr>
        <w:jc w:val="both"/>
        <w:rPr>
          <w:rFonts w:ascii="Century Gothic" w:hAnsi="Century Gothic"/>
          <w:sz w:val="24"/>
          <w:szCs w:val="24"/>
        </w:rPr>
      </w:pPr>
      <w:r w:rsidRPr="006D2C43">
        <w:rPr>
          <w:rFonts w:ascii="Century Gothic" w:hAnsi="Century Gothic"/>
          <w:sz w:val="24"/>
          <w:szCs w:val="24"/>
        </w:rPr>
        <w:t>Clausura de la sesión.</w:t>
      </w:r>
    </w:p>
    <w:p w:rsidR="008006F2" w:rsidRPr="008505A6" w:rsidRDefault="008006F2" w:rsidP="008006F2">
      <w:pPr>
        <w:pStyle w:val="Prrafodelista"/>
        <w:rPr>
          <w:rFonts w:ascii="Century Gothic" w:hAnsi="Century Gothic"/>
          <w:b/>
          <w:sz w:val="24"/>
          <w:szCs w:val="24"/>
        </w:rPr>
      </w:pP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Les pido Regidores quienes estén a favor de la propuesta del orden del día, lo manifiesten levantando su mano por favor.”---------------------------</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t>10</w:t>
      </w:r>
      <w:r w:rsidRPr="00AD60A3">
        <w:rPr>
          <w:rFonts w:ascii="Century Gothic" w:hAnsi="Century Gothic"/>
          <w:b/>
          <w:sz w:val="24"/>
          <w:szCs w:val="24"/>
        </w:rPr>
        <w:t xml:space="preserve"> REGIDORES APRUEBAN LEVANTANDO LA MANO.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es</w:t>
      </w:r>
      <w:r w:rsidRPr="00AD60A3">
        <w:rPr>
          <w:rFonts w:ascii="Century Gothic" w:hAnsi="Century Gothic"/>
          <w:sz w:val="24"/>
          <w:szCs w:val="24"/>
        </w:rPr>
        <w:t xml:space="preserve"> aprobado por unanimidad</w:t>
      </w:r>
      <w:r>
        <w:rPr>
          <w:rFonts w:ascii="Century Gothic" w:hAnsi="Century Gothic"/>
          <w:sz w:val="24"/>
          <w:szCs w:val="24"/>
        </w:rPr>
        <w:t>.”-------------------------------------------------------------------------------------</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 </w:t>
      </w:r>
      <w:r w:rsidRPr="00AD60A3">
        <w:rPr>
          <w:rFonts w:ascii="Century Gothic" w:hAnsi="Century Gothic"/>
          <w:sz w:val="24"/>
          <w:szCs w:val="24"/>
        </w:rPr>
        <w:t>“</w:t>
      </w:r>
      <w:r>
        <w:rPr>
          <w:rFonts w:ascii="Century Gothic" w:hAnsi="Century Gothic"/>
          <w:sz w:val="24"/>
          <w:szCs w:val="24"/>
        </w:rPr>
        <w:t xml:space="preserve">Punto número III. </w:t>
      </w:r>
      <w:r w:rsidRPr="00354A63">
        <w:rPr>
          <w:rFonts w:ascii="Century Gothic" w:hAnsi="Century Gothic"/>
          <w:sz w:val="24"/>
          <w:szCs w:val="24"/>
        </w:rPr>
        <w:t>Dispensa de la lectura, discusión y en su caso aprobación del acta de la sesión anterior</w:t>
      </w:r>
      <w:r>
        <w:rPr>
          <w:rFonts w:ascii="Century Gothic" w:hAnsi="Century Gothic"/>
          <w:sz w:val="24"/>
          <w:szCs w:val="24"/>
        </w:rPr>
        <w:t xml:space="preserve"> de fecha veintinueve de Diciembre del año dos mil quince</w:t>
      </w:r>
      <w:r w:rsidRPr="00354A63">
        <w:rPr>
          <w:rFonts w:ascii="Century Gothic" w:hAnsi="Century Gothic"/>
          <w:sz w:val="24"/>
          <w:szCs w:val="24"/>
        </w:rPr>
        <w:t>.</w:t>
      </w:r>
      <w:r>
        <w:rPr>
          <w:rFonts w:ascii="Century Gothic" w:hAnsi="Century Gothic"/>
          <w:sz w:val="24"/>
          <w:szCs w:val="24"/>
        </w:rPr>
        <w:t xml:space="preserve"> </w:t>
      </w:r>
    </w:p>
    <w:p w:rsidR="008006F2" w:rsidRDefault="008006F2" w:rsidP="008006F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Muy bien quedaría pendiente el punto número tres entonces pasemos al punto número cuatro”---------------------------------------</w:t>
      </w:r>
    </w:p>
    <w:p w:rsidR="008006F2" w:rsidRPr="006172BF" w:rsidRDefault="008006F2" w:rsidP="008006F2">
      <w:pPr>
        <w:jc w:val="both"/>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 xml:space="preserve">El siguiente punto del Orden del Día es el número IV. </w:t>
      </w:r>
      <w:r w:rsidRPr="00360D11">
        <w:rPr>
          <w:rFonts w:ascii="Century Gothic" w:hAnsi="Century Gothic"/>
          <w:sz w:val="24"/>
          <w:szCs w:val="24"/>
        </w:rPr>
        <w:t>Lectura y turno de las comisiones recibidas;</w:t>
      </w:r>
      <w:r>
        <w:rPr>
          <w:rFonts w:ascii="Century Gothic" w:hAnsi="Century Gothic"/>
          <w:sz w:val="24"/>
          <w:szCs w:val="24"/>
        </w:rPr>
        <w:t xml:space="preserve"> Por parte del Congreso del Estado se recibieron diversos oficios los cuales contienen diversos acuerdos legislativos, en el caso </w:t>
      </w:r>
      <w:r w:rsidRPr="006172BF">
        <w:rPr>
          <w:rFonts w:ascii="Century Gothic" w:hAnsi="Century Gothic"/>
          <w:sz w:val="24"/>
          <w:szCs w:val="24"/>
        </w:rPr>
        <w:t xml:space="preserve">del inciso A) OF-DPL/1500/LX , En el cual contiene Acuerdo Legislativo 1699-LX-15.Se exhorta a los Municipios a fin de establecer contacto con el Instituto Nacional de la Economía Social y en su caso, suscriban un convenio de colaboración y coordinación buscando en ello la consolidación empresarial y el desarrollo organizacional de las diversas formas asociativas que integra el sector, </w:t>
      </w:r>
      <w:r>
        <w:rPr>
          <w:rFonts w:ascii="Century Gothic" w:hAnsi="Century Gothic"/>
          <w:sz w:val="24"/>
          <w:szCs w:val="24"/>
        </w:rPr>
        <w:t xml:space="preserve">a </w:t>
      </w:r>
      <w:r w:rsidRPr="006172BF">
        <w:rPr>
          <w:rFonts w:ascii="Century Gothic" w:hAnsi="Century Gothic"/>
          <w:sz w:val="24"/>
          <w:szCs w:val="24"/>
        </w:rPr>
        <w:t>través del Sistema Nacional de Capacitación y Asistencia Técnica Especializada</w:t>
      </w:r>
      <w:r>
        <w:rPr>
          <w:rFonts w:ascii="Century Gothic" w:hAnsi="Century Gothic"/>
          <w:sz w:val="24"/>
          <w:szCs w:val="24"/>
        </w:rPr>
        <w:t>, este es el acuerdo legislativo 1699”------------</w:t>
      </w:r>
      <w:r w:rsidR="00E81712">
        <w:rPr>
          <w:rFonts w:ascii="Century Gothic" w:hAnsi="Century Gothic"/>
          <w:sz w:val="24"/>
          <w:szCs w:val="24"/>
        </w:rPr>
        <w:t>-----------------------------------------------------------</w:t>
      </w:r>
      <w:r>
        <w:rPr>
          <w:rFonts w:ascii="Century Gothic" w:hAnsi="Century Gothic"/>
          <w:sz w:val="24"/>
          <w:szCs w:val="24"/>
        </w:rPr>
        <w:t>-----------</w:t>
      </w:r>
    </w:p>
    <w:p w:rsidR="008006F2" w:rsidRPr="00391714" w:rsidRDefault="008006F2" w:rsidP="008006F2">
      <w:pPr>
        <w:jc w:val="both"/>
        <w:rPr>
          <w:rFonts w:ascii="Century Gothic" w:hAnsi="Century Gothic"/>
          <w:sz w:val="24"/>
          <w:szCs w:val="24"/>
        </w:rPr>
      </w:pPr>
      <w:r w:rsidRPr="00951C98">
        <w:rPr>
          <w:rFonts w:ascii="Century Gothic" w:hAnsi="Century Gothic"/>
          <w:b/>
          <w:sz w:val="24"/>
          <w:szCs w:val="24"/>
        </w:rPr>
        <w:t xml:space="preserve"> </w:t>
      </w:r>
      <w:r w:rsidRPr="00951C98">
        <w:rPr>
          <w:rFonts w:ascii="Century Gothic" w:hAnsi="Century Gothic"/>
          <w:sz w:val="24"/>
          <w:szCs w:val="24"/>
        </w:rPr>
        <w:t>“Continuado con el oficio OF- DPL/1482/LX,  el cual contiene los a</w:t>
      </w:r>
      <w:r>
        <w:rPr>
          <w:rFonts w:ascii="Century Gothic" w:hAnsi="Century Gothic"/>
          <w:sz w:val="24"/>
          <w:szCs w:val="24"/>
        </w:rPr>
        <w:t>cuerdos legislativos número</w:t>
      </w:r>
      <w:r w:rsidRPr="00391714">
        <w:rPr>
          <w:rFonts w:ascii="Century Gothic" w:hAnsi="Century Gothic"/>
          <w:sz w:val="24"/>
          <w:szCs w:val="24"/>
        </w:rPr>
        <w:t xml:space="preserve">1661-LX-15.-  Se exhorta para que de manera coordinada con el CODE; COMUDE de los Municipios realice caminatas, carreras, maratones, medios maratones, competencias ciclistas, competencias de </w:t>
      </w:r>
      <w:proofErr w:type="spellStart"/>
      <w:r w:rsidRPr="00391714">
        <w:rPr>
          <w:rFonts w:ascii="Century Gothic" w:hAnsi="Century Gothic"/>
          <w:sz w:val="24"/>
          <w:szCs w:val="24"/>
        </w:rPr>
        <w:t>crossfit</w:t>
      </w:r>
      <w:proofErr w:type="spellEnd"/>
      <w:r w:rsidRPr="00391714">
        <w:rPr>
          <w:rFonts w:ascii="Century Gothic" w:hAnsi="Century Gothic"/>
          <w:sz w:val="24"/>
          <w:szCs w:val="24"/>
        </w:rPr>
        <w:t xml:space="preserve"> o torneos de fut-bol y que en la medida de lo posible sean gratuitas, así como buscar el mecanismo de conseguir patrocinadores para las competencias que se realizan, buscando obtener más participación en la sociedad para realizar algún deporte e incentivar </w:t>
      </w:r>
      <w:r w:rsidRPr="00391714">
        <w:rPr>
          <w:rFonts w:ascii="Century Gothic" w:hAnsi="Century Gothic"/>
          <w:sz w:val="24"/>
          <w:szCs w:val="24"/>
        </w:rPr>
        <w:lastRenderedPageBreak/>
        <w:t>a la sociedad a obtener los beneficios que ofrecen la actividad física.</w:t>
      </w:r>
      <w:r>
        <w:rPr>
          <w:rFonts w:ascii="Century Gothic" w:hAnsi="Century Gothic"/>
          <w:sz w:val="24"/>
          <w:szCs w:val="24"/>
        </w:rPr>
        <w:t xml:space="preserve"> No sé si tengan algún comentario respecto del presente acuerdo”------------------</w:t>
      </w:r>
    </w:p>
    <w:p w:rsidR="00E81712" w:rsidRPr="00EA59DF" w:rsidRDefault="008006F2" w:rsidP="00E81712">
      <w:pPr>
        <w:jc w:val="both"/>
        <w:rPr>
          <w:rFonts w:ascii="Century Gothic" w:hAnsi="Century Gothic"/>
          <w:sz w:val="24"/>
          <w:szCs w:val="24"/>
        </w:rPr>
      </w:pPr>
      <w:r w:rsidRPr="00AD60A3">
        <w:rPr>
          <w:rFonts w:ascii="Century Gothic" w:hAnsi="Century Gothic"/>
          <w:b/>
          <w:sz w:val="24"/>
          <w:szCs w:val="24"/>
        </w:rPr>
        <w:t xml:space="preserve"> </w:t>
      </w:r>
      <w:r w:rsidRPr="00AD60A3">
        <w:rPr>
          <w:rFonts w:ascii="Century Gothic" w:hAnsi="Century Gothic"/>
          <w:sz w:val="24"/>
          <w:szCs w:val="24"/>
        </w:rPr>
        <w:t>“</w:t>
      </w:r>
      <w:r>
        <w:rPr>
          <w:rFonts w:ascii="Century Gothic" w:hAnsi="Century Gothic"/>
          <w:sz w:val="24"/>
          <w:szCs w:val="24"/>
        </w:rPr>
        <w:t xml:space="preserve">Seguimos dentro del inciso B el Acuerdo Legislativo </w:t>
      </w:r>
      <w:r w:rsidRPr="00391714">
        <w:rPr>
          <w:rFonts w:ascii="Century Gothic" w:hAnsi="Century Gothic"/>
          <w:sz w:val="24"/>
          <w:szCs w:val="24"/>
        </w:rPr>
        <w:t>1662-LX-15.- Se solicita a los Municipios generar o en su caso adecuar y actualizar sus Reglamentos en materia de Seguridad Publica y Servicio Profesional de Carrera, con las disposiciones contenidas en la Ley del Sistema de Seguridad Publica para el Estado de Jalisco, por los motivos expuestos en el presente acuerdo.</w:t>
      </w:r>
      <w:r>
        <w:rPr>
          <w:rFonts w:ascii="Century Gothic" w:hAnsi="Century Gothic"/>
          <w:sz w:val="24"/>
          <w:szCs w:val="24"/>
        </w:rPr>
        <w:t xml:space="preserve"> ¿Alguien tiene algún comentario?”-----------------</w:t>
      </w:r>
      <w:r w:rsidR="00E81712">
        <w:rPr>
          <w:rFonts w:ascii="Century Gothic" w:hAnsi="Century Gothic"/>
          <w:sz w:val="24"/>
          <w:szCs w:val="24"/>
        </w:rPr>
        <w:t>-------</w:t>
      </w:r>
    </w:p>
    <w:p w:rsidR="00F84F95" w:rsidRDefault="008006F2" w:rsidP="008006F2">
      <w:pPr>
        <w:jc w:val="both"/>
        <w:rPr>
          <w:rFonts w:ascii="Century Gothic" w:hAnsi="Century Gothic"/>
          <w:sz w:val="24"/>
          <w:szCs w:val="24"/>
        </w:rPr>
      </w:pPr>
      <w:r w:rsidRPr="00EA59DF">
        <w:rPr>
          <w:rFonts w:ascii="Century Gothic" w:hAnsi="Century Gothic"/>
          <w:sz w:val="24"/>
          <w:szCs w:val="24"/>
        </w:rPr>
        <w:t xml:space="preserve">“Seguimos con el Orden del día dentro del inciso C </w:t>
      </w:r>
      <w:r>
        <w:rPr>
          <w:rFonts w:ascii="Century Gothic" w:hAnsi="Century Gothic"/>
          <w:sz w:val="24"/>
          <w:szCs w:val="24"/>
        </w:rPr>
        <w:t>OF- DPL/1409/</w:t>
      </w:r>
      <w:proofErr w:type="spellStart"/>
      <w:r>
        <w:rPr>
          <w:rFonts w:ascii="Century Gothic" w:hAnsi="Century Gothic"/>
          <w:sz w:val="24"/>
          <w:szCs w:val="24"/>
        </w:rPr>
        <w:t>LX,el</w:t>
      </w:r>
      <w:proofErr w:type="spellEnd"/>
      <w:r>
        <w:rPr>
          <w:rFonts w:ascii="Century Gothic" w:hAnsi="Century Gothic"/>
          <w:sz w:val="24"/>
          <w:szCs w:val="24"/>
        </w:rPr>
        <w:t xml:space="preserve"> Acuerdo Legislativo</w:t>
      </w:r>
      <w:r w:rsidRPr="00391714">
        <w:rPr>
          <w:rFonts w:ascii="Century Gothic" w:hAnsi="Century Gothic"/>
          <w:sz w:val="24"/>
          <w:szCs w:val="24"/>
        </w:rPr>
        <w:t>1588-LX-15, 1618-LX-15 y 1621-LX-15</w:t>
      </w:r>
      <w:r>
        <w:rPr>
          <w:rFonts w:ascii="Century Gothic" w:hAnsi="Century Gothic"/>
          <w:sz w:val="24"/>
          <w:szCs w:val="24"/>
        </w:rPr>
        <w:t xml:space="preserve"> en el caso del número </w:t>
      </w:r>
      <w:r w:rsidRPr="00391714">
        <w:rPr>
          <w:rFonts w:ascii="Century Gothic" w:hAnsi="Century Gothic"/>
          <w:sz w:val="24"/>
          <w:szCs w:val="24"/>
        </w:rPr>
        <w:t>1588-LX-15.- Se exhorta al Auditor Superior del Estado, para que en el ejercicio de sus atribuciones al momento de revisar las cuentas públicas de los Municipios del Estado del año 2015, verifique lo señalado en el artículo 88 de la Ley de Gobierno y la Administración Pública Municipal, el cual menciona que “no se puede realizar la enajenación o donación de ningún bien de dominio privado durante los últimos seis meses de la Admi</w:t>
      </w:r>
      <w:r>
        <w:rPr>
          <w:rFonts w:ascii="Century Gothic" w:hAnsi="Century Gothic"/>
          <w:sz w:val="24"/>
          <w:szCs w:val="24"/>
        </w:rPr>
        <w:t>nistración Pública”-------</w:t>
      </w:r>
      <w:r w:rsidR="00E81712">
        <w:rPr>
          <w:rFonts w:ascii="Century Gothic" w:hAnsi="Century Gothic"/>
          <w:sz w:val="24"/>
          <w:szCs w:val="24"/>
        </w:rPr>
        <w:t>----------------------------------------------------</w:t>
      </w:r>
    </w:p>
    <w:p w:rsidR="00F84F95" w:rsidRPr="00F84F95" w:rsidRDefault="008006F2" w:rsidP="008006F2">
      <w:pPr>
        <w:jc w:val="both"/>
        <w:rPr>
          <w:rFonts w:ascii="Century Gothic" w:hAnsi="Century Gothic"/>
          <w:sz w:val="24"/>
          <w:szCs w:val="24"/>
        </w:rPr>
      </w:pPr>
      <w:r w:rsidRPr="00EA59DF">
        <w:rPr>
          <w:rFonts w:ascii="Century Gothic" w:hAnsi="Century Gothic"/>
          <w:b/>
          <w:sz w:val="24"/>
          <w:szCs w:val="24"/>
        </w:rPr>
        <w:t xml:space="preserve"> </w:t>
      </w:r>
      <w:r w:rsidRPr="00EA59DF">
        <w:rPr>
          <w:rFonts w:ascii="Century Gothic" w:hAnsi="Century Gothic"/>
          <w:sz w:val="24"/>
          <w:szCs w:val="24"/>
        </w:rPr>
        <w:t>“Seguimos con el Orden del día dentro del inciso C</w:t>
      </w:r>
      <w:r>
        <w:rPr>
          <w:rFonts w:ascii="Century Gothic" w:hAnsi="Century Gothic"/>
          <w:sz w:val="24"/>
          <w:szCs w:val="24"/>
        </w:rPr>
        <w:t>,</w:t>
      </w:r>
      <w:r w:rsidR="00F84F95">
        <w:rPr>
          <w:rFonts w:ascii="Century Gothic" w:hAnsi="Century Gothic"/>
          <w:sz w:val="24"/>
          <w:szCs w:val="24"/>
        </w:rPr>
        <w:t xml:space="preserve"> </w:t>
      </w:r>
      <w:r>
        <w:rPr>
          <w:rFonts w:ascii="Century Gothic" w:hAnsi="Century Gothic"/>
          <w:sz w:val="24"/>
          <w:szCs w:val="24"/>
        </w:rPr>
        <w:t>el Acuerdo Legislativo</w:t>
      </w:r>
      <w:r w:rsidRPr="00391714">
        <w:rPr>
          <w:rFonts w:ascii="Century Gothic" w:hAnsi="Century Gothic"/>
          <w:sz w:val="24"/>
          <w:szCs w:val="24"/>
        </w:rPr>
        <w:t xml:space="preserve"> 1618-LX-15 Se exhorta a los Municipios del Estado, una vez que se encuentren en funciones, lleven a cabo mediante la adecuada planeación, la ejecución de sus propuestas o promesas de campaña que realizaron en la pasada campaña electoral; todo ello con el único fin de que el ciudadano se vea beneficiado con los temas propuestos a la ciudadanía y que en el desarrollo de cada municipio se vea reflejado.</w:t>
      </w:r>
      <w:r>
        <w:rPr>
          <w:rFonts w:ascii="Century Gothic" w:hAnsi="Century Gothic"/>
          <w:sz w:val="24"/>
          <w:szCs w:val="24"/>
        </w:rPr>
        <w:t>”-----</w:t>
      </w:r>
    </w:p>
    <w:p w:rsidR="00F84F95" w:rsidRPr="00552F65" w:rsidRDefault="008006F2" w:rsidP="00F84F95">
      <w:pPr>
        <w:jc w:val="both"/>
        <w:rPr>
          <w:rFonts w:ascii="Century Gothic" w:hAnsi="Century Gothic"/>
          <w:sz w:val="24"/>
          <w:szCs w:val="24"/>
        </w:rPr>
      </w:pPr>
      <w:r w:rsidRPr="00EA59DF">
        <w:rPr>
          <w:rFonts w:ascii="Century Gothic" w:hAnsi="Century Gothic"/>
          <w:sz w:val="24"/>
          <w:szCs w:val="24"/>
        </w:rPr>
        <w:t>“Seguimos con el Orden del día dentro del inciso C</w:t>
      </w:r>
      <w:r>
        <w:rPr>
          <w:rFonts w:ascii="Century Gothic" w:hAnsi="Century Gothic"/>
          <w:sz w:val="24"/>
          <w:szCs w:val="24"/>
        </w:rPr>
        <w:t>,</w:t>
      </w:r>
      <w:r w:rsidR="00F84F95">
        <w:rPr>
          <w:rFonts w:ascii="Century Gothic" w:hAnsi="Century Gothic"/>
          <w:sz w:val="24"/>
          <w:szCs w:val="24"/>
        </w:rPr>
        <w:t xml:space="preserve"> </w:t>
      </w:r>
      <w:r>
        <w:rPr>
          <w:rFonts w:ascii="Century Gothic" w:hAnsi="Century Gothic"/>
          <w:sz w:val="24"/>
          <w:szCs w:val="24"/>
        </w:rPr>
        <w:t xml:space="preserve">el Acuerdo Legislativo </w:t>
      </w:r>
      <w:r w:rsidRPr="00391714">
        <w:rPr>
          <w:rFonts w:ascii="Century Gothic" w:hAnsi="Century Gothic"/>
          <w:sz w:val="24"/>
          <w:szCs w:val="24"/>
        </w:rPr>
        <w:t xml:space="preserve">1621-LX-15.- Se gire oficio a los ayuntamientos salientes como entrantes, exhortándolos con pleno respeto de la autonomía municipal, para que en el marco del proceso de aprobación  de sus respectivos presupuesto de egresos, den cumplimiento a lo establecido a lo dispuesto por el artículo 10 de la Ley de Ciencia Y Desarrollo e Innovación del Estado de Jalisco, fijando en los mismo, los recursos necesarios para la realización de las actividades orientadas al desarrollo científico, tecnológico, de innovación </w:t>
      </w:r>
    </w:p>
    <w:p w:rsidR="00F84F95" w:rsidRPr="00704919" w:rsidRDefault="008006F2" w:rsidP="00F84F95">
      <w:pPr>
        <w:jc w:val="both"/>
        <w:rPr>
          <w:rFonts w:ascii="Century Gothic" w:hAnsi="Century Gothic"/>
          <w:b/>
          <w:sz w:val="24"/>
          <w:szCs w:val="24"/>
        </w:rPr>
      </w:pPr>
      <w:r w:rsidRPr="00552F65">
        <w:rPr>
          <w:rFonts w:ascii="Century Gothic" w:hAnsi="Century Gothic"/>
          <w:sz w:val="24"/>
          <w:szCs w:val="24"/>
        </w:rPr>
        <w:t xml:space="preserve">“Seguimos con el Orden del día dentro del inciso </w:t>
      </w:r>
      <w:r>
        <w:rPr>
          <w:rFonts w:ascii="Century Gothic" w:hAnsi="Century Gothic"/>
          <w:sz w:val="24"/>
          <w:szCs w:val="24"/>
        </w:rPr>
        <w:t xml:space="preserve">D </w:t>
      </w:r>
      <w:r w:rsidRPr="00552F65">
        <w:rPr>
          <w:rFonts w:ascii="Century Gothic" w:hAnsi="Century Gothic"/>
          <w:sz w:val="24"/>
          <w:szCs w:val="24"/>
        </w:rPr>
        <w:t xml:space="preserve"> OF-DPL/1392/LX,  el cual contiene los acuerdos legislativos número 1572-LX-15</w:t>
      </w:r>
      <w:r>
        <w:rPr>
          <w:rFonts w:ascii="Century Gothic" w:hAnsi="Century Gothic"/>
          <w:sz w:val="24"/>
          <w:szCs w:val="24"/>
        </w:rPr>
        <w:t xml:space="preserve">. </w:t>
      </w:r>
      <w:r w:rsidRPr="00391714">
        <w:rPr>
          <w:rFonts w:ascii="Century Gothic" w:hAnsi="Century Gothic"/>
          <w:sz w:val="24"/>
          <w:szCs w:val="24"/>
        </w:rPr>
        <w:t xml:space="preserve">Se exhorta a los municipios para que en el proyecto de egresos 2016 incluya el cálculo de </w:t>
      </w:r>
      <w:r w:rsidRPr="00391714">
        <w:rPr>
          <w:rFonts w:ascii="Century Gothic" w:hAnsi="Century Gothic"/>
          <w:sz w:val="24"/>
          <w:szCs w:val="24"/>
        </w:rPr>
        <w:lastRenderedPageBreak/>
        <w:t>los recursos necesarios para implementar el beneficio establecido en el artículo</w:t>
      </w:r>
      <w:r>
        <w:rPr>
          <w:rFonts w:ascii="Century Gothic" w:hAnsi="Century Gothic"/>
          <w:sz w:val="24"/>
          <w:szCs w:val="24"/>
        </w:rPr>
        <w:t xml:space="preserve"> 54 bis</w:t>
      </w:r>
      <w:r w:rsidRPr="00391714">
        <w:rPr>
          <w:rFonts w:ascii="Century Gothic" w:hAnsi="Century Gothic"/>
          <w:sz w:val="24"/>
          <w:szCs w:val="24"/>
        </w:rPr>
        <w:t xml:space="preserve"> de la Ley de </w:t>
      </w:r>
      <w:r>
        <w:rPr>
          <w:rFonts w:ascii="Century Gothic" w:hAnsi="Century Gothic"/>
          <w:sz w:val="24"/>
          <w:szCs w:val="24"/>
        </w:rPr>
        <w:t>S</w:t>
      </w:r>
      <w:r w:rsidRPr="00391714">
        <w:rPr>
          <w:rFonts w:ascii="Century Gothic" w:hAnsi="Century Gothic"/>
          <w:sz w:val="24"/>
          <w:szCs w:val="24"/>
        </w:rPr>
        <w:t>ervidores Públicos del Estado de Jalisco</w:t>
      </w:r>
    </w:p>
    <w:p w:rsidR="008006F2" w:rsidRDefault="008006F2" w:rsidP="008006F2">
      <w:pPr>
        <w:jc w:val="both"/>
        <w:rPr>
          <w:rFonts w:ascii="Century Gothic" w:hAnsi="Century Gothic"/>
          <w:sz w:val="24"/>
          <w:szCs w:val="24"/>
        </w:rPr>
      </w:pPr>
      <w:r w:rsidRPr="00704919">
        <w:rPr>
          <w:rFonts w:ascii="Century Gothic" w:hAnsi="Century Gothic"/>
          <w:b/>
          <w:sz w:val="24"/>
          <w:szCs w:val="24"/>
        </w:rPr>
        <w:t xml:space="preserve"> </w:t>
      </w:r>
      <w:r w:rsidRPr="00704919">
        <w:rPr>
          <w:rFonts w:ascii="Century Gothic" w:hAnsi="Century Gothic"/>
          <w:sz w:val="24"/>
          <w:szCs w:val="24"/>
        </w:rPr>
        <w:t xml:space="preserve">“Seguimos con el Orden del día dentro del inciso  </w:t>
      </w:r>
      <w:r>
        <w:rPr>
          <w:rFonts w:ascii="Century Gothic" w:hAnsi="Century Gothic"/>
          <w:sz w:val="24"/>
          <w:szCs w:val="24"/>
        </w:rPr>
        <w:t>E</w:t>
      </w:r>
      <w:r w:rsidRPr="00704919">
        <w:rPr>
          <w:rFonts w:ascii="Century Gothic" w:hAnsi="Century Gothic"/>
          <w:sz w:val="24"/>
          <w:szCs w:val="24"/>
        </w:rPr>
        <w:t xml:space="preserve"> OF-DPL/1381/LX,  el cual contiene los acuerdos legislativos número 1562-LX-15</w:t>
      </w:r>
      <w:r>
        <w:rPr>
          <w:rFonts w:ascii="Century Gothic" w:hAnsi="Century Gothic"/>
          <w:sz w:val="24"/>
          <w:szCs w:val="24"/>
        </w:rPr>
        <w:t xml:space="preserve">. </w:t>
      </w:r>
      <w:r w:rsidRPr="00391714">
        <w:rPr>
          <w:rFonts w:ascii="Century Gothic" w:hAnsi="Century Gothic"/>
          <w:sz w:val="24"/>
          <w:szCs w:val="24"/>
        </w:rPr>
        <w:t>Se exhorta a los municipios para que en términos del “Programa Nacional para la Gestión Integral de los Televisores Desechados por la Transición a la Televisión Digital Terrestre” implementes campañas de difusión respecto a los riesgos del manejo inadecuado de los televisores analógicos que se desechen por la transición a la televisión digital terrestre y para que instalen y operen centros de acopio para recibirlos.</w:t>
      </w:r>
      <w:r>
        <w:rPr>
          <w:rFonts w:ascii="Century Gothic" w:hAnsi="Century Gothic"/>
          <w:sz w:val="24"/>
          <w:szCs w:val="24"/>
        </w:rPr>
        <w:t>”-----------</w:t>
      </w:r>
      <w:r w:rsidR="00F84F95">
        <w:rPr>
          <w:rFonts w:ascii="Century Gothic" w:hAnsi="Century Gothic"/>
          <w:sz w:val="24"/>
          <w:szCs w:val="24"/>
        </w:rPr>
        <w:t>------------------------------------------</w:t>
      </w:r>
      <w:r>
        <w:rPr>
          <w:rFonts w:ascii="Century Gothic" w:hAnsi="Century Gothic"/>
          <w:sz w:val="24"/>
          <w:szCs w:val="24"/>
        </w:rPr>
        <w:t>--</w:t>
      </w:r>
    </w:p>
    <w:p w:rsidR="008006F2" w:rsidRPr="00391714" w:rsidRDefault="008006F2" w:rsidP="008006F2">
      <w:pPr>
        <w:jc w:val="both"/>
        <w:rPr>
          <w:rFonts w:ascii="Century Gothic" w:hAnsi="Century Gothic"/>
          <w:sz w:val="24"/>
          <w:szCs w:val="24"/>
        </w:rPr>
      </w:pPr>
      <w:r w:rsidRPr="00ED09A2">
        <w:rPr>
          <w:rFonts w:ascii="Century Gothic" w:hAnsi="Century Gothic"/>
          <w:b/>
          <w:sz w:val="24"/>
          <w:szCs w:val="24"/>
        </w:rPr>
        <w:t xml:space="preserve"> </w:t>
      </w:r>
      <w:r w:rsidRPr="00ED09A2">
        <w:rPr>
          <w:rFonts w:ascii="Century Gothic" w:hAnsi="Century Gothic"/>
          <w:sz w:val="24"/>
          <w:szCs w:val="24"/>
        </w:rPr>
        <w:t>“Seguimos con el Orden del día dentro del inciso F OF-DPL/1349/LX,  el cual contiene los acuerdos legislativos número 1329-LX-15.</w:t>
      </w:r>
      <w:r w:rsidRPr="00391714">
        <w:rPr>
          <w:rFonts w:ascii="Century Gothic" w:hAnsi="Century Gothic"/>
          <w:sz w:val="24"/>
          <w:szCs w:val="24"/>
        </w:rPr>
        <w:t>En el cual se solicita en los términos de las disposiciones legales aplicables, se fortalezcan las acciones a favor de los migrantes en estado de vulnerabilidad en tránsito por el estado de Jalisco, apoyando las acciones de ayuda humanitaria que realizan particulares u organizaciones de la sociedad civil, en beneficio de dicho grupo prioritario de asistencia social.</w:t>
      </w:r>
      <w:r>
        <w:rPr>
          <w:rFonts w:ascii="Century Gothic" w:hAnsi="Century Gothic"/>
          <w:sz w:val="24"/>
          <w:szCs w:val="24"/>
        </w:rPr>
        <w:t xml:space="preserve"> Es parecido al que ya se analizó”--------------------------------------------------------------</w:t>
      </w:r>
    </w:p>
    <w:p w:rsidR="00F84F95" w:rsidRPr="007B0EDC" w:rsidRDefault="008006F2" w:rsidP="00F84F95">
      <w:pPr>
        <w:jc w:val="both"/>
        <w:rPr>
          <w:rFonts w:ascii="Century Gothic" w:hAnsi="Century Gothic"/>
          <w:b/>
          <w:sz w:val="24"/>
          <w:szCs w:val="24"/>
        </w:rPr>
      </w:pPr>
      <w:r w:rsidRPr="00FC1C83">
        <w:rPr>
          <w:rFonts w:ascii="Century Gothic" w:hAnsi="Century Gothic"/>
          <w:sz w:val="24"/>
          <w:szCs w:val="24"/>
        </w:rPr>
        <w:t>“Seguimos con el Orden del día dentro del inciso G OF-DPL/1341/LX,  el cual contiene los acuerdos legislativos número 1524-LX-15.</w:t>
      </w:r>
      <w:r w:rsidRPr="00391714">
        <w:rPr>
          <w:rFonts w:ascii="Century Gothic" w:hAnsi="Century Gothic"/>
          <w:sz w:val="24"/>
          <w:szCs w:val="24"/>
        </w:rPr>
        <w:t>Se exhorta a las Municipios en Virtud de sus competencias atiendan en la medida de lo posible y realicen una revisión, limpieza y fumigaciones en los cuerpos de agua que tengan en su territorio , todo con el fin de eliminar cualquier tipo de contaminación en dichos lugares y mantenerlos acorde a la naturaleza propia del lugar y en buen estado, así como el considerar implementar campañas de concientización dirigidas a la población en donde hagan ver la gravedad de la contaminación y las sanciones en que pudieran incurrir de realizar dichas conductas</w:t>
      </w:r>
      <w:r w:rsidR="00F84F95">
        <w:rPr>
          <w:rFonts w:ascii="Century Gothic" w:hAnsi="Century Gothic"/>
          <w:sz w:val="24"/>
          <w:szCs w:val="24"/>
        </w:rPr>
        <w:t>.</w:t>
      </w:r>
    </w:p>
    <w:p w:rsidR="00F84F95" w:rsidRPr="00013873" w:rsidRDefault="008006F2" w:rsidP="00F84F95">
      <w:pPr>
        <w:jc w:val="both"/>
        <w:rPr>
          <w:rFonts w:ascii="Century Gothic" w:hAnsi="Century Gothic"/>
          <w:b/>
          <w:sz w:val="24"/>
          <w:szCs w:val="24"/>
        </w:rPr>
      </w:pPr>
      <w:r w:rsidRPr="007B0EDC">
        <w:rPr>
          <w:rFonts w:ascii="Century Gothic" w:hAnsi="Century Gothic"/>
          <w:b/>
          <w:sz w:val="24"/>
          <w:szCs w:val="24"/>
        </w:rPr>
        <w:t xml:space="preserve"> </w:t>
      </w:r>
      <w:r w:rsidRPr="007B0EDC">
        <w:rPr>
          <w:rFonts w:ascii="Century Gothic" w:hAnsi="Century Gothic"/>
          <w:sz w:val="24"/>
          <w:szCs w:val="24"/>
        </w:rPr>
        <w:t xml:space="preserve">“Seguimos con el Orden del día dentro del inciso </w:t>
      </w:r>
      <w:r>
        <w:rPr>
          <w:rFonts w:ascii="Century Gothic" w:hAnsi="Century Gothic"/>
          <w:sz w:val="24"/>
          <w:szCs w:val="24"/>
        </w:rPr>
        <w:t>H</w:t>
      </w:r>
      <w:r w:rsidRPr="007B0EDC">
        <w:rPr>
          <w:rFonts w:ascii="Century Gothic" w:hAnsi="Century Gothic"/>
          <w:sz w:val="24"/>
          <w:szCs w:val="24"/>
        </w:rPr>
        <w:t xml:space="preserve"> OF-DPL/22/LXI, el cual contiene los acuerdos legislativos número 22-LXI-15.</w:t>
      </w:r>
      <w:r w:rsidRPr="00391714">
        <w:rPr>
          <w:rFonts w:ascii="Century Gothic" w:hAnsi="Century Gothic"/>
          <w:sz w:val="24"/>
          <w:szCs w:val="24"/>
        </w:rPr>
        <w:t>Se exhorta a los Ayuntamientos para que en total respeto de su autonomía municipal consagrada en el artículo 115 Constitucional, y con atención especial a los municipios que conforman la zona metropolitana de Guadalajara para que se revisen los negocios de venta de bebidas alcohólicas ya sea en e</w:t>
      </w:r>
      <w:r>
        <w:rPr>
          <w:rFonts w:ascii="Century Gothic" w:hAnsi="Century Gothic"/>
          <w:sz w:val="24"/>
          <w:szCs w:val="24"/>
        </w:rPr>
        <w:t>nvase</w:t>
      </w:r>
      <w:r w:rsidRPr="00391714">
        <w:rPr>
          <w:rFonts w:ascii="Century Gothic" w:hAnsi="Century Gothic"/>
          <w:sz w:val="24"/>
          <w:szCs w:val="24"/>
        </w:rPr>
        <w:t xml:space="preserve"> cerrado o abierto, si estos cumplen con los requisitos mínimos indispensables para su funcionamiento considerando la distancia que </w:t>
      </w:r>
      <w:r w:rsidRPr="00391714">
        <w:rPr>
          <w:rFonts w:ascii="Century Gothic" w:hAnsi="Century Gothic"/>
          <w:sz w:val="24"/>
          <w:szCs w:val="24"/>
        </w:rPr>
        <w:lastRenderedPageBreak/>
        <w:t xml:space="preserve">debe tener cerca de las </w:t>
      </w:r>
      <w:r>
        <w:rPr>
          <w:rFonts w:ascii="Century Gothic" w:hAnsi="Century Gothic"/>
          <w:sz w:val="24"/>
          <w:szCs w:val="24"/>
        </w:rPr>
        <w:t>S</w:t>
      </w:r>
      <w:r w:rsidRPr="00391714">
        <w:rPr>
          <w:rFonts w:ascii="Century Gothic" w:hAnsi="Century Gothic"/>
          <w:sz w:val="24"/>
          <w:szCs w:val="24"/>
        </w:rPr>
        <w:t xml:space="preserve">ecundarias, </w:t>
      </w:r>
      <w:r>
        <w:rPr>
          <w:rFonts w:ascii="Century Gothic" w:hAnsi="Century Gothic"/>
          <w:sz w:val="24"/>
          <w:szCs w:val="24"/>
        </w:rPr>
        <w:t>P</w:t>
      </w:r>
      <w:r w:rsidRPr="00391714">
        <w:rPr>
          <w:rFonts w:ascii="Century Gothic" w:hAnsi="Century Gothic"/>
          <w:sz w:val="24"/>
          <w:szCs w:val="24"/>
        </w:rPr>
        <w:t xml:space="preserve">reparatorias o </w:t>
      </w:r>
      <w:r>
        <w:rPr>
          <w:rFonts w:ascii="Century Gothic" w:hAnsi="Century Gothic"/>
          <w:sz w:val="24"/>
          <w:szCs w:val="24"/>
        </w:rPr>
        <w:t>C</w:t>
      </w:r>
      <w:r w:rsidRPr="00391714">
        <w:rPr>
          <w:rFonts w:ascii="Century Gothic" w:hAnsi="Century Gothic"/>
          <w:sz w:val="24"/>
          <w:szCs w:val="24"/>
        </w:rPr>
        <w:t xml:space="preserve">entros </w:t>
      </w:r>
      <w:r>
        <w:rPr>
          <w:rFonts w:ascii="Century Gothic" w:hAnsi="Century Gothic"/>
          <w:sz w:val="24"/>
          <w:szCs w:val="24"/>
        </w:rPr>
        <w:t>U</w:t>
      </w:r>
      <w:r w:rsidRPr="00391714">
        <w:rPr>
          <w:rFonts w:ascii="Century Gothic" w:hAnsi="Century Gothic"/>
          <w:sz w:val="24"/>
          <w:szCs w:val="24"/>
        </w:rPr>
        <w:t>niversitarios y de no cumplir dicho requisito se revoque la licencia para su funcionamiento, así se establezcan rondines continuos por parte de las direcciones municipales encargadas de ello y se establezcan las sanciones respectivas cuando se sorprenda vendiendo bebidas alcohólicas a menores de edad dentro o fuera de dichos establecimientos</w:t>
      </w:r>
    </w:p>
    <w:p w:rsidR="008006F2" w:rsidRPr="00391714" w:rsidRDefault="008006F2" w:rsidP="008006F2">
      <w:pPr>
        <w:jc w:val="both"/>
        <w:rPr>
          <w:rFonts w:ascii="Century Gothic" w:hAnsi="Century Gothic"/>
          <w:sz w:val="24"/>
          <w:szCs w:val="24"/>
        </w:rPr>
      </w:pPr>
      <w:r w:rsidRPr="00013873">
        <w:rPr>
          <w:rFonts w:ascii="Century Gothic" w:hAnsi="Century Gothic"/>
          <w:b/>
          <w:sz w:val="24"/>
          <w:szCs w:val="24"/>
        </w:rPr>
        <w:t xml:space="preserve"> </w:t>
      </w:r>
      <w:r w:rsidRPr="00013873">
        <w:rPr>
          <w:rFonts w:ascii="Century Gothic" w:hAnsi="Century Gothic"/>
          <w:sz w:val="24"/>
          <w:szCs w:val="24"/>
        </w:rPr>
        <w:t>“Seguimos con inciso I OF-DPL/26/LXI,  el cual contiene los acuerdos legislativos número 26-LXI-15.</w:t>
      </w:r>
      <w:r w:rsidRPr="00391714">
        <w:rPr>
          <w:rFonts w:ascii="Century Gothic" w:hAnsi="Century Gothic"/>
          <w:sz w:val="24"/>
          <w:szCs w:val="24"/>
        </w:rPr>
        <w:t>Se exhorta respetuosamente a los titulares de los gobiernos municipales, organismos públicos descentralizados; Titulares de Transparencia e Información Pública así como Electoral y de Participación Ciudadana;  de la Auditoria Superior, de la Comisión Estatal de los Derechos Humanos y del Tribunal Electoral; todos ellos del Estado de Jalisco; a asumir la responsabilidad en las instituciones a su cargo para incentivar y lograr el oportuno cumplimiento de todos los servidores públicos considerados sujetos obligados, a presentar ante el congreso sus declaraciones patrimoniales iníciales o anuales según corresponda.</w:t>
      </w:r>
    </w:p>
    <w:p w:rsidR="008006F2" w:rsidRDefault="008006F2" w:rsidP="008006F2">
      <w:pPr>
        <w:jc w:val="both"/>
        <w:rPr>
          <w:rFonts w:ascii="Century Gothic" w:hAnsi="Century Gothic"/>
          <w:sz w:val="24"/>
          <w:szCs w:val="24"/>
        </w:rPr>
      </w:pPr>
      <w:r w:rsidRPr="006D2C43">
        <w:rPr>
          <w:rFonts w:ascii="Century Gothic" w:hAnsi="Century Gothic"/>
          <w:b/>
          <w:sz w:val="24"/>
          <w:szCs w:val="24"/>
        </w:rPr>
        <w:t xml:space="preserve">EL SECRETARIO GENERAL LIC. RICARDO GONZÁLEZ CRUZ EN USO DE LA VOZ: </w:t>
      </w:r>
      <w:r w:rsidRPr="006D2C43">
        <w:rPr>
          <w:rFonts w:ascii="Century Gothic" w:hAnsi="Century Gothic"/>
          <w:sz w:val="24"/>
          <w:szCs w:val="24"/>
        </w:rPr>
        <w:t>“Siguiente punto es el número V Presentación, lectura y turno a las comisiones respectivas de iniciativas</w:t>
      </w:r>
      <w:proofErr w:type="gramStart"/>
      <w:r w:rsidRPr="006D2C43">
        <w:rPr>
          <w:rFonts w:ascii="Century Gothic" w:hAnsi="Century Gothic"/>
          <w:sz w:val="24"/>
          <w:szCs w:val="24"/>
        </w:rPr>
        <w:t xml:space="preserve">; </w:t>
      </w:r>
      <w:r w:rsidRPr="009A43C2">
        <w:rPr>
          <w:rFonts w:ascii="Century Gothic" w:hAnsi="Century Gothic"/>
          <w:sz w:val="24"/>
          <w:szCs w:val="24"/>
        </w:rPr>
        <w:t>;</w:t>
      </w:r>
      <w:proofErr w:type="gramEnd"/>
      <w:r>
        <w:rPr>
          <w:rFonts w:ascii="Century Gothic" w:hAnsi="Century Gothic"/>
          <w:sz w:val="24"/>
          <w:szCs w:val="24"/>
        </w:rPr>
        <w:t xml:space="preserve"> por lo cual, le informo Presidente que no hay dictámenes y acuerdos </w:t>
      </w:r>
      <w:proofErr w:type="spellStart"/>
      <w:r>
        <w:rPr>
          <w:rFonts w:ascii="Century Gothic" w:hAnsi="Century Gothic"/>
          <w:sz w:val="24"/>
          <w:szCs w:val="24"/>
        </w:rPr>
        <w:t>agendados</w:t>
      </w:r>
      <w:proofErr w:type="spellEnd"/>
      <w:r>
        <w:rPr>
          <w:rFonts w:ascii="Century Gothic" w:hAnsi="Century Gothic"/>
          <w:sz w:val="24"/>
          <w:szCs w:val="24"/>
        </w:rPr>
        <w:t>.”-----</w:t>
      </w:r>
      <w:r w:rsidR="00F84F95">
        <w:rPr>
          <w:rFonts w:ascii="Century Gothic" w:hAnsi="Century Gothic"/>
          <w:sz w:val="24"/>
          <w:szCs w:val="24"/>
        </w:rPr>
        <w:t>------------------</w:t>
      </w:r>
      <w:r>
        <w:rPr>
          <w:rFonts w:ascii="Century Gothic" w:hAnsi="Century Gothic"/>
          <w:sz w:val="24"/>
          <w:szCs w:val="24"/>
        </w:rPr>
        <w:t>-----------</w:t>
      </w:r>
    </w:p>
    <w:p w:rsidR="008006F2" w:rsidRDefault="008006F2" w:rsidP="008006F2">
      <w:pPr>
        <w:jc w:val="both"/>
        <w:rPr>
          <w:rFonts w:ascii="Century Gothic" w:hAnsi="Century Gothic"/>
          <w:sz w:val="24"/>
          <w:szCs w:val="24"/>
        </w:rPr>
      </w:pPr>
      <w:r w:rsidRPr="00AD60A3">
        <w:rPr>
          <w:rFonts w:ascii="Century Gothic" w:hAnsi="Century Gothic"/>
          <w:sz w:val="24"/>
          <w:szCs w:val="24"/>
        </w:rPr>
        <w:t>“</w:t>
      </w:r>
      <w:r>
        <w:rPr>
          <w:rFonts w:ascii="Century Gothic" w:hAnsi="Century Gothic"/>
          <w:sz w:val="24"/>
          <w:szCs w:val="24"/>
        </w:rPr>
        <w:t xml:space="preserve">Siguiente punto es el </w:t>
      </w:r>
      <w:proofErr w:type="spellStart"/>
      <w:r>
        <w:rPr>
          <w:rFonts w:ascii="Century Gothic" w:hAnsi="Century Gothic"/>
          <w:sz w:val="24"/>
          <w:szCs w:val="24"/>
        </w:rPr>
        <w:t>númeroVI</w:t>
      </w:r>
      <w:proofErr w:type="spellEnd"/>
      <w:r>
        <w:rPr>
          <w:rFonts w:ascii="Century Gothic" w:hAnsi="Century Gothic"/>
          <w:sz w:val="24"/>
          <w:szCs w:val="24"/>
        </w:rPr>
        <w:t xml:space="preserve">. </w:t>
      </w:r>
      <w:r w:rsidRPr="009A43C2">
        <w:rPr>
          <w:rFonts w:ascii="Century Gothic" w:hAnsi="Century Gothic"/>
          <w:sz w:val="24"/>
          <w:szCs w:val="24"/>
        </w:rPr>
        <w:t xml:space="preserve">Lectura, discusión y en su caso aprobación de dictámenes y acuerdos </w:t>
      </w:r>
      <w:proofErr w:type="spellStart"/>
      <w:r w:rsidRPr="009A43C2">
        <w:rPr>
          <w:rFonts w:ascii="Century Gothic" w:hAnsi="Century Gothic"/>
          <w:sz w:val="24"/>
          <w:szCs w:val="24"/>
        </w:rPr>
        <w:t>agendados</w:t>
      </w:r>
      <w:proofErr w:type="spellEnd"/>
      <w:r w:rsidRPr="009A43C2">
        <w:rPr>
          <w:rFonts w:ascii="Century Gothic" w:hAnsi="Century Gothic"/>
          <w:sz w:val="24"/>
          <w:szCs w:val="24"/>
        </w:rPr>
        <w:t>;</w:t>
      </w:r>
      <w:r>
        <w:rPr>
          <w:rFonts w:ascii="Century Gothic" w:hAnsi="Century Gothic"/>
          <w:sz w:val="24"/>
          <w:szCs w:val="24"/>
        </w:rPr>
        <w:t xml:space="preserve"> por lo cual, le informo Presidente que no hay dictámenes y acuerdos </w:t>
      </w:r>
      <w:proofErr w:type="spellStart"/>
      <w:r>
        <w:rPr>
          <w:rFonts w:ascii="Century Gothic" w:hAnsi="Century Gothic"/>
          <w:sz w:val="24"/>
          <w:szCs w:val="24"/>
        </w:rPr>
        <w:t>agendados</w:t>
      </w:r>
      <w:proofErr w:type="spellEnd"/>
      <w:r>
        <w:rPr>
          <w:rFonts w:ascii="Century Gothic" w:hAnsi="Century Gothic"/>
          <w:sz w:val="24"/>
          <w:szCs w:val="24"/>
        </w:rPr>
        <w:t>.”------------------------------------------------------------------------------------------------------------</w:t>
      </w:r>
    </w:p>
    <w:p w:rsidR="008006F2" w:rsidRDefault="008006F2" w:rsidP="008006F2">
      <w:pPr>
        <w:spacing w:line="240" w:lineRule="auto"/>
        <w:jc w:val="both"/>
        <w:rPr>
          <w:rFonts w:ascii="Century Gothic" w:hAnsi="Century Gothic"/>
          <w:sz w:val="24"/>
          <w:szCs w:val="24"/>
        </w:rPr>
      </w:pPr>
      <w:r w:rsidRPr="00FB5712">
        <w:rPr>
          <w:rFonts w:ascii="Century Gothic" w:hAnsi="Century Gothic"/>
          <w:b/>
          <w:sz w:val="24"/>
          <w:szCs w:val="24"/>
        </w:rPr>
        <w:t xml:space="preserve">LA VOZ EL SECRETARIO GENERAL LIC. RICARDO GONZÁLEZ CRUZ EN USO DE: </w:t>
      </w:r>
      <w:r w:rsidRPr="00FB5712">
        <w:rPr>
          <w:rFonts w:ascii="Century Gothic" w:hAnsi="Century Gothic"/>
          <w:sz w:val="24"/>
          <w:szCs w:val="24"/>
        </w:rPr>
        <w:t>“Muy bien Presidente, agotado el punto número seis, y siguiendo con el orden del día seguimos con el  número siete, Aprobación para la Creación del Instituto Municipal de las Mujeres para la Administración Municipal 2015-2018, así como para que el Presidente Municipal y Síndico puedan suscribir convenios con el Instituto Nacional de las Mujeres e Instituto Jalisciense de las Mujeres.”-----------</w:t>
      </w:r>
      <w:r>
        <w:rPr>
          <w:rFonts w:ascii="Century Gothic" w:hAnsi="Century Gothic"/>
          <w:sz w:val="24"/>
          <w:szCs w:val="24"/>
        </w:rPr>
        <w:t>---------------------------------</w:t>
      </w:r>
      <w:r w:rsidR="00F84F95">
        <w:rPr>
          <w:rFonts w:ascii="Century Gothic" w:hAnsi="Century Gothic"/>
          <w:sz w:val="24"/>
          <w:szCs w:val="24"/>
        </w:rPr>
        <w:t>------------------------------</w:t>
      </w:r>
      <w:r>
        <w:rPr>
          <w:rFonts w:ascii="Century Gothic" w:hAnsi="Century Gothic"/>
          <w:sz w:val="24"/>
          <w:szCs w:val="24"/>
        </w:rPr>
        <w:t>------------</w:t>
      </w:r>
    </w:p>
    <w:p w:rsidR="008006F2" w:rsidRDefault="008006F2" w:rsidP="008006F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sidRPr="00BB736E">
        <w:rPr>
          <w:rFonts w:ascii="Century Gothic" w:hAnsi="Century Gothic"/>
          <w:sz w:val="24"/>
          <w:szCs w:val="24"/>
        </w:rPr>
        <w:t>“</w:t>
      </w:r>
      <w:proofErr w:type="gramEnd"/>
      <w:r>
        <w:rPr>
          <w:rFonts w:ascii="Century Gothic" w:hAnsi="Century Gothic"/>
          <w:sz w:val="24"/>
          <w:szCs w:val="24"/>
        </w:rPr>
        <w:t xml:space="preserve">Lo que pasa que cuando en su momento se generó como Instituto y como Instituto más fácil bajar recursos en favor del Municipio, por eso es que estamos hacer como Instituto el área de Deportes, no sé si </w:t>
      </w:r>
      <w:r>
        <w:rPr>
          <w:rFonts w:ascii="Century Gothic" w:hAnsi="Century Gothic"/>
          <w:sz w:val="24"/>
          <w:szCs w:val="24"/>
        </w:rPr>
        <w:lastRenderedPageBreak/>
        <w:t>tengan algo más, si no Secretario sométalo a su aprobación por favor.”-----------------------------------------------------------------------</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Muy bien Presidente, Regidores, se somete a consideración el punto</w:t>
      </w:r>
      <w:r w:rsidRPr="00FB5712">
        <w:rPr>
          <w:rFonts w:ascii="Century Gothic" w:hAnsi="Century Gothic"/>
          <w:sz w:val="24"/>
          <w:szCs w:val="24"/>
        </w:rPr>
        <w:t xml:space="preserve"> número siete</w:t>
      </w:r>
      <w:r>
        <w:rPr>
          <w:rFonts w:ascii="Century Gothic" w:hAnsi="Century Gothic"/>
          <w:sz w:val="24"/>
          <w:szCs w:val="24"/>
        </w:rPr>
        <w:t xml:space="preserve"> del orden del día que es Aprobación para la Creación</w:t>
      </w:r>
      <w:r w:rsidRPr="00FB5712">
        <w:rPr>
          <w:rFonts w:ascii="Century Gothic" w:hAnsi="Century Gothic"/>
          <w:sz w:val="24"/>
          <w:szCs w:val="24"/>
        </w:rPr>
        <w:t xml:space="preserve"> del Instituto Municipal de las Mujeres para la Administración Municipal 2015-2018, así como para que el Presidente Municipal y Síndico puedan suscribir convenios con el Instituto Nacional de las Mujeres e Instituto Jalisciense de las Mujeres</w:t>
      </w:r>
      <w:r>
        <w:rPr>
          <w:rFonts w:ascii="Century Gothic" w:hAnsi="Century Gothic"/>
          <w:sz w:val="24"/>
          <w:szCs w:val="24"/>
        </w:rPr>
        <w:t xml:space="preserve"> por lo cual  les pido quien se encuentren a favor lo manifiesten levantando su mano por favor.”--</w:t>
      </w:r>
      <w:r w:rsidR="00CE6A7F">
        <w:rPr>
          <w:rFonts w:ascii="Century Gothic" w:hAnsi="Century Gothic"/>
          <w:sz w:val="24"/>
          <w:szCs w:val="24"/>
        </w:rPr>
        <w:t>---------------------------------------------------------</w:t>
      </w:r>
      <w:r>
        <w:rPr>
          <w:rFonts w:ascii="Century Gothic" w:hAnsi="Century Gothic"/>
          <w:sz w:val="24"/>
          <w:szCs w:val="24"/>
        </w:rPr>
        <w:t>-</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t>11</w:t>
      </w:r>
      <w:r w:rsidRPr="00AD60A3">
        <w:rPr>
          <w:rFonts w:ascii="Century Gothic" w:hAnsi="Century Gothic"/>
          <w:b/>
          <w:sz w:val="24"/>
          <w:szCs w:val="24"/>
        </w:rPr>
        <w:t xml:space="preserve"> REGIDORES APRUEBAN LEVANTANDO LA MANO.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es</w:t>
      </w:r>
      <w:r w:rsidRPr="00AD60A3">
        <w:rPr>
          <w:rFonts w:ascii="Century Gothic" w:hAnsi="Century Gothic"/>
          <w:sz w:val="24"/>
          <w:szCs w:val="24"/>
        </w:rPr>
        <w:t xml:space="preserve"> aprobado por unanimidad</w:t>
      </w:r>
      <w:r>
        <w:rPr>
          <w:rFonts w:ascii="Century Gothic" w:hAnsi="Century Gothic"/>
          <w:sz w:val="24"/>
          <w:szCs w:val="24"/>
        </w:rPr>
        <w:t xml:space="preserve"> de los presentes.”----------------------------------------------</w:t>
      </w:r>
    </w:p>
    <w:p w:rsidR="008006F2" w:rsidRPr="00F7355C" w:rsidRDefault="008006F2" w:rsidP="008006F2">
      <w:pPr>
        <w:spacing w:line="240" w:lineRule="auto"/>
        <w:jc w:val="both"/>
        <w:rPr>
          <w:rFonts w:ascii="Century Gothic" w:hAnsi="Century Gothic"/>
          <w:sz w:val="24"/>
          <w:szCs w:val="24"/>
        </w:rPr>
      </w:pPr>
      <w:r w:rsidRPr="00F7355C">
        <w:rPr>
          <w:rFonts w:ascii="Century Gothic" w:hAnsi="Century Gothic"/>
          <w:sz w:val="24"/>
          <w:szCs w:val="24"/>
        </w:rPr>
        <w:t>“Muy bien Presidente, agotado el punto número siete, y siguiendo con el orden del día seguimos con el  número ocho, Se autorice la solicitud de la Señora Martha Silva Ramos a efecto de que se ratifique el Apoyo el cual fue autorizado en sesión de cabildo de administraciones pasadas</w:t>
      </w:r>
      <w:r>
        <w:rPr>
          <w:rFonts w:ascii="Century Gothic" w:hAnsi="Century Gothic"/>
          <w:sz w:val="24"/>
          <w:szCs w:val="24"/>
        </w:rPr>
        <w:t>, llego un oficio a la Secretaria de parte de la Señora Martha Silva mismo que se anexa a su convocatoria en el cual solicita se le siga dando el apoyo para su hijo que principalmente, que en sesiones de ayuntamiento de administraciones pasadas se quedó de apoyarla hasta que su hijo tuviera la mayoría de edad, cabe mencionar que faltarían aproximadamente ocho meses para que su hijo cumpla la mayoría de edad y se cumplimentara el acuerdo.</w:t>
      </w:r>
      <w:r w:rsidRPr="00F7355C">
        <w:rPr>
          <w:rFonts w:ascii="Century Gothic" w:hAnsi="Century Gothic"/>
          <w:sz w:val="24"/>
          <w:szCs w:val="24"/>
        </w:rPr>
        <w:t>”</w:t>
      </w:r>
      <w:r>
        <w:rPr>
          <w:rFonts w:ascii="Century Gothic" w:hAnsi="Century Gothic"/>
          <w:sz w:val="24"/>
          <w:szCs w:val="24"/>
        </w:rPr>
        <w:t>-----------------------------------------</w:t>
      </w:r>
      <w:r w:rsidRPr="00F7355C">
        <w:rPr>
          <w:rFonts w:ascii="Century Gothic" w:hAnsi="Century Gothic"/>
          <w:sz w:val="24"/>
          <w:szCs w:val="24"/>
        </w:rPr>
        <w:t>-----------------------</w:t>
      </w:r>
      <w:r>
        <w:rPr>
          <w:rFonts w:ascii="Century Gothic" w:hAnsi="Century Gothic"/>
          <w:sz w:val="24"/>
          <w:szCs w:val="24"/>
        </w:rPr>
        <w:t xml:space="preserve">----- </w:t>
      </w:r>
    </w:p>
    <w:p w:rsidR="008006F2" w:rsidRPr="00F7355C" w:rsidRDefault="008006F2" w:rsidP="008006F2">
      <w:pPr>
        <w:jc w:val="both"/>
        <w:rPr>
          <w:rFonts w:ascii="Century Gothic" w:hAnsi="Century Gothic"/>
          <w:sz w:val="24"/>
          <w:szCs w:val="24"/>
        </w:rPr>
      </w:pPr>
      <w:r w:rsidRPr="00AD60A3">
        <w:rPr>
          <w:rFonts w:ascii="Century Gothic" w:hAnsi="Century Gothic"/>
          <w:b/>
          <w:sz w:val="24"/>
          <w:szCs w:val="24"/>
        </w:rPr>
        <w:t xml:space="preserve"> </w:t>
      </w:r>
      <w:r w:rsidRPr="00AD60A3">
        <w:rPr>
          <w:rFonts w:ascii="Century Gothic" w:hAnsi="Century Gothic"/>
          <w:sz w:val="24"/>
          <w:szCs w:val="24"/>
        </w:rPr>
        <w:t>“</w:t>
      </w:r>
      <w:r>
        <w:rPr>
          <w:rFonts w:ascii="Century Gothic" w:hAnsi="Century Gothic"/>
          <w:sz w:val="24"/>
          <w:szCs w:val="24"/>
        </w:rPr>
        <w:t>Se somete a consideración el punto</w:t>
      </w:r>
      <w:r w:rsidRPr="00FB5712">
        <w:rPr>
          <w:rFonts w:ascii="Century Gothic" w:hAnsi="Century Gothic"/>
          <w:sz w:val="24"/>
          <w:szCs w:val="24"/>
        </w:rPr>
        <w:t xml:space="preserve"> número</w:t>
      </w:r>
      <w:r>
        <w:rPr>
          <w:rFonts w:ascii="Century Gothic" w:hAnsi="Century Gothic"/>
          <w:sz w:val="24"/>
          <w:szCs w:val="24"/>
        </w:rPr>
        <w:t xml:space="preserve"> ocho del orden del día el cual es la solicitud de la Señora </w:t>
      </w:r>
      <w:r w:rsidRPr="00F7355C">
        <w:rPr>
          <w:rFonts w:ascii="Century Gothic" w:hAnsi="Century Gothic"/>
          <w:sz w:val="24"/>
          <w:szCs w:val="24"/>
        </w:rPr>
        <w:t>Martha Silva Ramos a efecto de que se ratifique el Apoyo el cual fue autorizado en sesión de cabildo de administraciones pasadas</w:t>
      </w:r>
      <w:r>
        <w:rPr>
          <w:rFonts w:ascii="Century Gothic" w:hAnsi="Century Gothic"/>
          <w:sz w:val="24"/>
          <w:szCs w:val="24"/>
        </w:rPr>
        <w:t>, por lo cual les pido quienes estén a favor lo manifieste levantando su mano.------------------------------------------------------</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t>11</w:t>
      </w:r>
      <w:r w:rsidRPr="00AD60A3">
        <w:rPr>
          <w:rFonts w:ascii="Century Gothic" w:hAnsi="Century Gothic"/>
          <w:b/>
          <w:sz w:val="24"/>
          <w:szCs w:val="24"/>
        </w:rPr>
        <w:t xml:space="preserve"> REGIDORES APRUEBAN LEVANTANDO LA MANO.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es</w:t>
      </w:r>
      <w:r w:rsidRPr="00AD60A3">
        <w:rPr>
          <w:rFonts w:ascii="Century Gothic" w:hAnsi="Century Gothic"/>
          <w:sz w:val="24"/>
          <w:szCs w:val="24"/>
        </w:rPr>
        <w:t xml:space="preserve"> aprobado por unanimidad</w:t>
      </w:r>
      <w:r>
        <w:rPr>
          <w:rFonts w:ascii="Century Gothic" w:hAnsi="Century Gothic"/>
          <w:sz w:val="24"/>
          <w:szCs w:val="24"/>
        </w:rPr>
        <w:t xml:space="preserve"> de los presentes.”----------------------------------------</w:t>
      </w:r>
      <w:r w:rsidR="00CE6A7F">
        <w:rPr>
          <w:rFonts w:ascii="Century Gothic" w:hAnsi="Century Gothic"/>
          <w:sz w:val="24"/>
          <w:szCs w:val="24"/>
        </w:rPr>
        <w:t>--------------------------------------</w:t>
      </w:r>
      <w:r>
        <w:rPr>
          <w:rFonts w:ascii="Century Gothic" w:hAnsi="Century Gothic"/>
          <w:sz w:val="24"/>
          <w:szCs w:val="24"/>
        </w:rPr>
        <w:t>----</w:t>
      </w:r>
    </w:p>
    <w:p w:rsidR="008006F2" w:rsidRDefault="008006F2" w:rsidP="008006F2">
      <w:pPr>
        <w:jc w:val="both"/>
        <w:rPr>
          <w:rFonts w:ascii="Century Gothic" w:hAnsi="Century Gothic"/>
          <w:sz w:val="24"/>
          <w:szCs w:val="24"/>
        </w:rPr>
      </w:pPr>
      <w:r w:rsidRPr="00F7355C">
        <w:rPr>
          <w:rFonts w:ascii="Century Gothic" w:hAnsi="Century Gothic"/>
          <w:b/>
          <w:sz w:val="24"/>
          <w:szCs w:val="24"/>
        </w:rPr>
        <w:lastRenderedPageBreak/>
        <w:t xml:space="preserve">EL PRESIDENTE MUNICIPAL T. I. GERARDO UVALDO OCHOA ALVARADO EN USO DE LA VOZ: </w:t>
      </w:r>
      <w:r>
        <w:rPr>
          <w:rFonts w:ascii="Century Gothic" w:hAnsi="Century Gothic"/>
          <w:sz w:val="24"/>
          <w:szCs w:val="24"/>
        </w:rPr>
        <w:t>“Muy bien secretario pasemos al siguiente punto, el punto número nueve”-----------------------------------------------------------------------</w:t>
      </w:r>
    </w:p>
    <w:p w:rsidR="008006F2" w:rsidRDefault="008006F2" w:rsidP="008006F2">
      <w:pPr>
        <w:jc w:val="both"/>
        <w:rPr>
          <w:rFonts w:ascii="Century Gothic" w:hAnsi="Century Gothic"/>
          <w:sz w:val="24"/>
          <w:szCs w:val="24"/>
        </w:rPr>
      </w:pPr>
      <w:r w:rsidRPr="00F7355C">
        <w:rPr>
          <w:rFonts w:ascii="Century Gothic" w:hAnsi="Century Gothic"/>
          <w:b/>
          <w:sz w:val="24"/>
          <w:szCs w:val="24"/>
        </w:rPr>
        <w:t xml:space="preserve">EL SECRETARIO GENERAL LIC. RICARDO GONZÁLEZ CRUZ EN USO DELA VOZ: </w:t>
      </w:r>
      <w:r w:rsidRPr="00F7355C">
        <w:rPr>
          <w:rFonts w:ascii="Century Gothic" w:hAnsi="Century Gothic"/>
          <w:sz w:val="24"/>
          <w:szCs w:val="24"/>
        </w:rPr>
        <w:t>“Muy bien Presidente, agot</w:t>
      </w:r>
      <w:r>
        <w:rPr>
          <w:rFonts w:ascii="Century Gothic" w:hAnsi="Century Gothic"/>
          <w:sz w:val="24"/>
          <w:szCs w:val="24"/>
        </w:rPr>
        <w:t>ado el punto número ocho, el siguiente punto es el número nueve, en el cual se solicita se autorice la Pensión del Señor Ángel Briseño Pantoja.------</w:t>
      </w:r>
      <w:r w:rsidR="00CE6A7F">
        <w:rPr>
          <w:rFonts w:ascii="Century Gothic" w:hAnsi="Century Gothic"/>
          <w:sz w:val="24"/>
          <w:szCs w:val="24"/>
        </w:rPr>
        <w:t>------------------------------------------------------</w:t>
      </w:r>
      <w:r>
        <w:rPr>
          <w:rFonts w:ascii="Century Gothic" w:hAnsi="Century Gothic"/>
          <w:sz w:val="24"/>
          <w:szCs w:val="24"/>
        </w:rPr>
        <w:t xml:space="preserve">-------------- </w:t>
      </w:r>
    </w:p>
    <w:p w:rsidR="008006F2" w:rsidRDefault="008006F2" w:rsidP="008006F2">
      <w:pPr>
        <w:jc w:val="both"/>
        <w:rPr>
          <w:rFonts w:ascii="Century Gothic" w:hAnsi="Century Gothic"/>
          <w:sz w:val="24"/>
          <w:szCs w:val="24"/>
        </w:rPr>
      </w:pPr>
      <w:r w:rsidRPr="00F7355C">
        <w:rPr>
          <w:rFonts w:ascii="Century Gothic" w:hAnsi="Century Gothic"/>
          <w:b/>
          <w:sz w:val="24"/>
          <w:szCs w:val="24"/>
        </w:rPr>
        <w:t xml:space="preserve">EL PRESIDENTE MUNICIPAL T. I. GERARDO UVALDO OCHOA ALVARADO EN USO DE LA VOZ: </w:t>
      </w:r>
      <w:r>
        <w:rPr>
          <w:rFonts w:ascii="Century Gothic" w:hAnsi="Century Gothic"/>
          <w:sz w:val="24"/>
          <w:szCs w:val="24"/>
        </w:rPr>
        <w:t>“Yo creo que vamos a dejarlo pendiente”---------------</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Se somete a consideración el punto número nueve cual la petición es que se deje pendiente el punto hasta en tanto no se reglamente por lo cual a los que estén de acuerdo que en esos términos se resuelva este punto lo manifiesten levantando su mano.”--</w:t>
      </w:r>
      <w:r w:rsidR="00CE6A7F">
        <w:rPr>
          <w:rFonts w:ascii="Century Gothic" w:hAnsi="Century Gothic"/>
          <w:sz w:val="24"/>
          <w:szCs w:val="24"/>
        </w:rPr>
        <w:t>---------------------------------------------------</w:t>
      </w:r>
      <w:r>
        <w:rPr>
          <w:rFonts w:ascii="Century Gothic" w:hAnsi="Century Gothic"/>
          <w:sz w:val="24"/>
          <w:szCs w:val="24"/>
        </w:rPr>
        <w:t>--</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t>11</w:t>
      </w:r>
      <w:r w:rsidRPr="00AD60A3">
        <w:rPr>
          <w:rFonts w:ascii="Century Gothic" w:hAnsi="Century Gothic"/>
          <w:b/>
          <w:sz w:val="24"/>
          <w:szCs w:val="24"/>
        </w:rPr>
        <w:t xml:space="preserve"> REGIDORES APRUEBAN LEVANTANDO LA MANO.</w:t>
      </w:r>
    </w:p>
    <w:p w:rsidR="008006F2" w:rsidRPr="007C0324"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es</w:t>
      </w:r>
      <w:r w:rsidRPr="00AD60A3">
        <w:rPr>
          <w:rFonts w:ascii="Century Gothic" w:hAnsi="Century Gothic"/>
          <w:sz w:val="24"/>
          <w:szCs w:val="24"/>
        </w:rPr>
        <w:t xml:space="preserve"> aprobado por unanimidad</w:t>
      </w:r>
      <w:r>
        <w:rPr>
          <w:rFonts w:ascii="Century Gothic" w:hAnsi="Century Gothic"/>
          <w:sz w:val="24"/>
          <w:szCs w:val="24"/>
        </w:rPr>
        <w:t xml:space="preserve"> de los presentes de reglamentar antes de autorizar cualquier pensión, jubilación o apoyo.”--------------</w:t>
      </w:r>
      <w:r w:rsidR="00CE6A7F">
        <w:rPr>
          <w:rFonts w:ascii="Century Gothic" w:hAnsi="Century Gothic"/>
          <w:sz w:val="24"/>
          <w:szCs w:val="24"/>
        </w:rPr>
        <w:t>-----------------------------</w:t>
      </w:r>
      <w:r>
        <w:rPr>
          <w:rFonts w:ascii="Century Gothic" w:hAnsi="Century Gothic"/>
          <w:sz w:val="24"/>
          <w:szCs w:val="24"/>
        </w:rPr>
        <w:t>---------------------------------</w:t>
      </w:r>
    </w:p>
    <w:p w:rsidR="008006F2" w:rsidRDefault="008006F2" w:rsidP="008006F2">
      <w:pPr>
        <w:jc w:val="both"/>
        <w:rPr>
          <w:rFonts w:ascii="Century Gothic" w:hAnsi="Century Gothic"/>
          <w:b/>
          <w:sz w:val="24"/>
          <w:szCs w:val="24"/>
        </w:rPr>
      </w:pPr>
      <w:r w:rsidRPr="00F7355C">
        <w:rPr>
          <w:rFonts w:ascii="Century Gothic" w:hAnsi="Century Gothic"/>
          <w:b/>
          <w:sz w:val="24"/>
          <w:szCs w:val="24"/>
        </w:rPr>
        <w:t xml:space="preserve"> </w:t>
      </w:r>
      <w:r>
        <w:rPr>
          <w:rFonts w:ascii="Century Gothic" w:hAnsi="Century Gothic"/>
          <w:sz w:val="24"/>
          <w:szCs w:val="24"/>
        </w:rPr>
        <w:t>“El siguiente punto es el número diez, en el cual se solicita se apruebe la participación en el Programa Mochilas con Útiles para el año 2016 con el Gobierno del Estado, cabe mencionar que se hizo la solicitud de parte del Director de Desarrollo Social que viene en los mismos términos que lo solicita el presidente quien lo someta al Pleno, aquí abundando un poquito se ha venido participando en este programa se han hecho algunas gestiones de parte del Presidente Municipal anterior el cual el costo de la participación ha sido mínima, la sugerencia es en los mismo términos que se aprueba la participación y en su momento se haga la gestión para que la participación del ayuntamiento sea mínima.------------------------------------------</w:t>
      </w:r>
    </w:p>
    <w:p w:rsidR="008006F2" w:rsidRPr="00F7355C" w:rsidRDefault="008006F2" w:rsidP="008006F2">
      <w:pPr>
        <w:jc w:val="both"/>
        <w:rPr>
          <w:rFonts w:ascii="Century Gothic" w:hAnsi="Century Gothic"/>
          <w:sz w:val="24"/>
          <w:szCs w:val="24"/>
        </w:rPr>
      </w:pPr>
      <w:r w:rsidRPr="00AD60A3">
        <w:rPr>
          <w:rFonts w:ascii="Century Gothic" w:hAnsi="Century Gothic"/>
          <w:b/>
          <w:sz w:val="24"/>
          <w:szCs w:val="24"/>
        </w:rPr>
        <w:t xml:space="preserve"> </w:t>
      </w:r>
      <w:r w:rsidRPr="00AD60A3">
        <w:rPr>
          <w:rFonts w:ascii="Century Gothic" w:hAnsi="Century Gothic"/>
          <w:sz w:val="24"/>
          <w:szCs w:val="24"/>
        </w:rPr>
        <w:t>“</w:t>
      </w:r>
      <w:r>
        <w:rPr>
          <w:rFonts w:ascii="Century Gothic" w:hAnsi="Century Gothic"/>
          <w:sz w:val="24"/>
          <w:szCs w:val="24"/>
        </w:rPr>
        <w:t>Se somete a consideración el</w:t>
      </w:r>
      <w:r w:rsidR="00CE6A7F">
        <w:rPr>
          <w:rFonts w:ascii="Century Gothic" w:hAnsi="Century Gothic"/>
          <w:sz w:val="24"/>
          <w:szCs w:val="24"/>
        </w:rPr>
        <w:t xml:space="preserve"> </w:t>
      </w:r>
      <w:r>
        <w:rPr>
          <w:rFonts w:ascii="Century Gothic" w:hAnsi="Century Gothic"/>
          <w:sz w:val="24"/>
          <w:szCs w:val="24"/>
        </w:rPr>
        <w:t>punto</w:t>
      </w:r>
      <w:r w:rsidRPr="00FB5712">
        <w:rPr>
          <w:rFonts w:ascii="Century Gothic" w:hAnsi="Century Gothic"/>
          <w:sz w:val="24"/>
          <w:szCs w:val="24"/>
        </w:rPr>
        <w:t xml:space="preserve"> número</w:t>
      </w:r>
      <w:r>
        <w:rPr>
          <w:rFonts w:ascii="Century Gothic" w:hAnsi="Century Gothic"/>
          <w:sz w:val="24"/>
          <w:szCs w:val="24"/>
        </w:rPr>
        <w:t xml:space="preserve"> diez del orden del día el cual es, Se apruebe la Participación de nuestro Municipio en el Programa Mochilas con Útiles para el año 2016 con el Gobierno del Estado, por lo cual les pido quienes estén a favor de la propuesta lo manifieste levantando su mano.------------------------------------------------</w:t>
      </w:r>
      <w:r w:rsidR="00CE6A7F">
        <w:rPr>
          <w:rFonts w:ascii="Century Gothic" w:hAnsi="Century Gothic"/>
          <w:sz w:val="24"/>
          <w:szCs w:val="24"/>
        </w:rPr>
        <w:t>-----------------</w:t>
      </w:r>
      <w:r>
        <w:rPr>
          <w:rFonts w:ascii="Century Gothic" w:hAnsi="Century Gothic"/>
          <w:sz w:val="24"/>
          <w:szCs w:val="24"/>
        </w:rPr>
        <w:t>---------</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lastRenderedPageBreak/>
        <w:t>11</w:t>
      </w:r>
      <w:r w:rsidRPr="00AD60A3">
        <w:rPr>
          <w:rFonts w:ascii="Century Gothic" w:hAnsi="Century Gothic"/>
          <w:b/>
          <w:sz w:val="24"/>
          <w:szCs w:val="24"/>
        </w:rPr>
        <w:t xml:space="preserve"> REGIDORES APRUEBAN LEVANTANDO LA MANO.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es</w:t>
      </w:r>
      <w:r w:rsidRPr="00AD60A3">
        <w:rPr>
          <w:rFonts w:ascii="Century Gothic" w:hAnsi="Century Gothic"/>
          <w:sz w:val="24"/>
          <w:szCs w:val="24"/>
        </w:rPr>
        <w:t xml:space="preserve"> aprobado por unanimidad</w:t>
      </w:r>
      <w:r>
        <w:rPr>
          <w:rFonts w:ascii="Century Gothic" w:hAnsi="Century Gothic"/>
          <w:sz w:val="24"/>
          <w:szCs w:val="24"/>
        </w:rPr>
        <w:t xml:space="preserve"> de los presentes.”-----------------------------------------------</w:t>
      </w:r>
      <w:r w:rsidR="00CE6A7F">
        <w:rPr>
          <w:rFonts w:ascii="Century Gothic" w:hAnsi="Century Gothic"/>
          <w:sz w:val="24"/>
          <w:szCs w:val="24"/>
        </w:rPr>
        <w:t>--------------------</w:t>
      </w:r>
      <w:r>
        <w:rPr>
          <w:rFonts w:ascii="Century Gothic" w:hAnsi="Century Gothic"/>
          <w:sz w:val="24"/>
          <w:szCs w:val="24"/>
        </w:rPr>
        <w:t>-------------</w:t>
      </w:r>
    </w:p>
    <w:p w:rsidR="008006F2" w:rsidRDefault="008006F2" w:rsidP="008006F2">
      <w:pPr>
        <w:jc w:val="both"/>
        <w:rPr>
          <w:rFonts w:ascii="Century Gothic" w:hAnsi="Century Gothic"/>
          <w:sz w:val="24"/>
          <w:szCs w:val="24"/>
        </w:rPr>
      </w:pPr>
      <w:r w:rsidRPr="00F7355C">
        <w:rPr>
          <w:rFonts w:ascii="Century Gothic" w:hAnsi="Century Gothic"/>
          <w:b/>
          <w:sz w:val="24"/>
          <w:szCs w:val="24"/>
        </w:rPr>
        <w:t xml:space="preserve">EL PRESIDENTE MUNICIPAL T. I. GERARDO UVALDO OCHOA ALVARADO EN USO DE LA VOZ: </w:t>
      </w:r>
      <w:r>
        <w:rPr>
          <w:rFonts w:ascii="Century Gothic" w:hAnsi="Century Gothic"/>
          <w:sz w:val="24"/>
          <w:szCs w:val="24"/>
        </w:rPr>
        <w:t>“Muy bien Secretario pasemos al siguiente punto número once”-----------------------------------------------</w:t>
      </w:r>
      <w:r w:rsidR="00CE6A7F">
        <w:rPr>
          <w:rFonts w:ascii="Century Gothic" w:hAnsi="Century Gothic"/>
          <w:sz w:val="24"/>
          <w:szCs w:val="24"/>
        </w:rPr>
        <w:t>-----------------------------------------------</w:t>
      </w:r>
      <w:r>
        <w:rPr>
          <w:rFonts w:ascii="Century Gothic" w:hAnsi="Century Gothic"/>
          <w:sz w:val="24"/>
          <w:szCs w:val="24"/>
        </w:rPr>
        <w:t xml:space="preserve">---   </w:t>
      </w:r>
    </w:p>
    <w:p w:rsidR="008006F2" w:rsidRPr="00CB6589" w:rsidRDefault="008006F2" w:rsidP="008006F2">
      <w:pPr>
        <w:spacing w:line="240" w:lineRule="auto"/>
        <w:jc w:val="both"/>
        <w:rPr>
          <w:rFonts w:ascii="Century Gothic" w:hAnsi="Century Gothic"/>
          <w:sz w:val="24"/>
          <w:szCs w:val="24"/>
        </w:rPr>
      </w:pPr>
      <w:r w:rsidRPr="00CB6589">
        <w:rPr>
          <w:rFonts w:ascii="Century Gothic" w:hAnsi="Century Gothic"/>
          <w:b/>
          <w:sz w:val="24"/>
          <w:szCs w:val="24"/>
        </w:rPr>
        <w:t xml:space="preserve">EL SECRETARIO GENERAL LIC. RICARDO GONZÁLEZ CRUZ EN USO DE LA VOZ: </w:t>
      </w:r>
      <w:r w:rsidRPr="00CB6589">
        <w:rPr>
          <w:rFonts w:ascii="Century Gothic" w:hAnsi="Century Gothic"/>
          <w:sz w:val="24"/>
          <w:szCs w:val="24"/>
        </w:rPr>
        <w:t>“El punto número once Se Apruebe la Participación en el Programa “Agenda para el Desarrollo Municipal” para el año 2016” así mismo se propone al C. Carlos Muñoz Navarro Contralor Mun</w:t>
      </w:r>
      <w:r>
        <w:rPr>
          <w:rFonts w:ascii="Century Gothic" w:hAnsi="Century Gothic"/>
          <w:sz w:val="24"/>
          <w:szCs w:val="24"/>
        </w:rPr>
        <w:t>icipal como enlace del Programa, cabe mencionar que junto con su convocatoria se les hiso llegar un oficio de parte de la Dirección General de Desarrollo Municipal de la Secretaria General de Gobierno, en la cual invitan a participar al municipio en esta certificación vaya, así se le llama a este Programa, anteriormente se le llamaba Agenda de lo Local, desde el dos mil ocho nuestro municipio ha estado participando, es precisamente para tener una evaluación de las funciones que como municipio debe de llevar a cabo a la ciudadanía, entonces aquí está la invitación y la propuesta de enlace.”</w:t>
      </w:r>
      <w:r w:rsidRPr="00CB6589">
        <w:rPr>
          <w:rFonts w:ascii="Century Gothic" w:hAnsi="Century Gothic"/>
          <w:sz w:val="24"/>
          <w:szCs w:val="24"/>
        </w:rPr>
        <w:t>-</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 </w:t>
      </w:r>
      <w:r w:rsidRPr="00AD60A3">
        <w:rPr>
          <w:rFonts w:ascii="Century Gothic" w:hAnsi="Century Gothic"/>
          <w:sz w:val="24"/>
          <w:szCs w:val="24"/>
        </w:rPr>
        <w:t>“</w:t>
      </w:r>
      <w:r>
        <w:rPr>
          <w:rFonts w:ascii="Century Gothic" w:hAnsi="Century Gothic"/>
          <w:sz w:val="24"/>
          <w:szCs w:val="24"/>
        </w:rPr>
        <w:t>Se pone a consideración el punto</w:t>
      </w:r>
      <w:r w:rsidRPr="00FB5712">
        <w:rPr>
          <w:rFonts w:ascii="Century Gothic" w:hAnsi="Century Gothic"/>
          <w:sz w:val="24"/>
          <w:szCs w:val="24"/>
        </w:rPr>
        <w:t xml:space="preserve"> número</w:t>
      </w:r>
      <w:r>
        <w:rPr>
          <w:rFonts w:ascii="Century Gothic" w:hAnsi="Century Gothic"/>
          <w:sz w:val="24"/>
          <w:szCs w:val="24"/>
        </w:rPr>
        <w:t xml:space="preserve"> once del orden del día el cual es, </w:t>
      </w:r>
      <w:r w:rsidRPr="00CB6589">
        <w:rPr>
          <w:rFonts w:ascii="Century Gothic" w:hAnsi="Century Gothic"/>
          <w:sz w:val="24"/>
          <w:szCs w:val="24"/>
        </w:rPr>
        <w:t>Se Apruebe la Participación en el Programa “Agenda para el Desarrollo Municipal” para el año 201</w:t>
      </w:r>
      <w:r>
        <w:rPr>
          <w:rFonts w:ascii="Century Gothic" w:hAnsi="Century Gothic"/>
          <w:sz w:val="24"/>
          <w:szCs w:val="24"/>
        </w:rPr>
        <w:t>6” así mismo se propone al Compañero Julio Contreras, Jefe de Promoción Económica para que sea enlace del Programa, quien este a favor de la propuesta y de la participación les pido lo manifiesten levantando su mano.----------</w:t>
      </w:r>
      <w:r w:rsidR="00CE6A7F">
        <w:rPr>
          <w:rFonts w:ascii="Century Gothic" w:hAnsi="Century Gothic"/>
          <w:sz w:val="24"/>
          <w:szCs w:val="24"/>
        </w:rPr>
        <w:t>---------------------------------------</w:t>
      </w:r>
      <w:r>
        <w:rPr>
          <w:rFonts w:ascii="Century Gothic" w:hAnsi="Century Gothic"/>
          <w:sz w:val="24"/>
          <w:szCs w:val="24"/>
        </w:rPr>
        <w:t>------</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t>11</w:t>
      </w:r>
      <w:r w:rsidRPr="00AD60A3">
        <w:rPr>
          <w:rFonts w:ascii="Century Gothic" w:hAnsi="Century Gothic"/>
          <w:b/>
          <w:sz w:val="24"/>
          <w:szCs w:val="24"/>
        </w:rPr>
        <w:t xml:space="preserve"> REGIDORES APRUEBAN LEVANTANDO LA MANO.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es</w:t>
      </w:r>
      <w:r w:rsidRPr="00AD60A3">
        <w:rPr>
          <w:rFonts w:ascii="Century Gothic" w:hAnsi="Century Gothic"/>
          <w:sz w:val="24"/>
          <w:szCs w:val="24"/>
        </w:rPr>
        <w:t xml:space="preserve"> aprobado por unanimidad</w:t>
      </w:r>
      <w:r>
        <w:rPr>
          <w:rFonts w:ascii="Century Gothic" w:hAnsi="Century Gothic"/>
          <w:sz w:val="24"/>
          <w:szCs w:val="24"/>
        </w:rPr>
        <w:t>.”----------------------------------------------------------------------</w:t>
      </w:r>
    </w:p>
    <w:p w:rsidR="008006F2" w:rsidRPr="00CB6589" w:rsidRDefault="008006F2" w:rsidP="008006F2">
      <w:pPr>
        <w:jc w:val="both"/>
        <w:rPr>
          <w:rFonts w:ascii="Century Gothic" w:hAnsi="Century Gothic"/>
          <w:sz w:val="24"/>
          <w:szCs w:val="24"/>
        </w:rPr>
      </w:pPr>
      <w:r w:rsidRPr="00F7355C">
        <w:rPr>
          <w:rFonts w:ascii="Century Gothic" w:hAnsi="Century Gothic"/>
          <w:b/>
          <w:sz w:val="24"/>
          <w:szCs w:val="24"/>
        </w:rPr>
        <w:t xml:space="preserve">EL PRESIDENTE MUNICIPAL T. I. GERARDO UVALDO OCHOA ALVARADO EN USO DE LA VOZ: </w:t>
      </w:r>
      <w:r>
        <w:rPr>
          <w:rFonts w:ascii="Century Gothic" w:hAnsi="Century Gothic"/>
          <w:sz w:val="24"/>
          <w:szCs w:val="24"/>
        </w:rPr>
        <w:t>“Muy bien Secretario, pasemos al siguiente punto que son Asuntos Generales”---------------------------------------------------------------</w:t>
      </w:r>
    </w:p>
    <w:p w:rsidR="008006F2" w:rsidRDefault="008006F2" w:rsidP="008006F2">
      <w:pPr>
        <w:jc w:val="both"/>
        <w:rPr>
          <w:rFonts w:ascii="Century Gothic" w:hAnsi="Century Gothic"/>
          <w:b/>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w:t>
      </w:r>
      <w:r>
        <w:rPr>
          <w:rFonts w:ascii="Century Gothic" w:hAnsi="Century Gothic"/>
          <w:sz w:val="24"/>
          <w:szCs w:val="24"/>
        </w:rPr>
        <w:t xml:space="preserve">Punto número doce del orden del día Asuntos Generales, por lo cual </w:t>
      </w:r>
      <w:r>
        <w:rPr>
          <w:rFonts w:ascii="Century Gothic" w:hAnsi="Century Gothic"/>
          <w:sz w:val="24"/>
          <w:szCs w:val="24"/>
        </w:rPr>
        <w:lastRenderedPageBreak/>
        <w:t>les pido que quien vaya a participar levante la mano para hacerlo en orden, adelante”--------------------------------------------------------------</w:t>
      </w:r>
    </w:p>
    <w:p w:rsidR="008006F2" w:rsidRPr="00CE6A7F" w:rsidRDefault="008006F2" w:rsidP="008006F2">
      <w:pPr>
        <w:jc w:val="both"/>
        <w:rPr>
          <w:rFonts w:ascii="Century Gothic" w:hAnsi="Century Gothic"/>
          <w:b/>
          <w:sz w:val="24"/>
          <w:szCs w:val="24"/>
        </w:rPr>
      </w:pPr>
      <w:r>
        <w:rPr>
          <w:rFonts w:ascii="Century Gothic" w:hAnsi="Century Gothic"/>
          <w:b/>
          <w:sz w:val="24"/>
          <w:szCs w:val="24"/>
        </w:rPr>
        <w:t>EL REGIDOR DOCTOR MIGUEL ANGEL CARRASCO</w:t>
      </w:r>
      <w:r w:rsidRPr="006B312E">
        <w:rPr>
          <w:rFonts w:ascii="Century Gothic" w:hAnsi="Century Gothic"/>
          <w:b/>
          <w:sz w:val="24"/>
          <w:szCs w:val="24"/>
        </w:rPr>
        <w:t xml:space="preserve"> EN USO DE LA VOZ:</w:t>
      </w:r>
      <w:r w:rsidRPr="003708A6">
        <w:rPr>
          <w:rFonts w:ascii="Century Gothic" w:hAnsi="Century Gothic"/>
          <w:sz w:val="24"/>
          <w:szCs w:val="24"/>
        </w:rPr>
        <w:t>“</w:t>
      </w:r>
      <w:r>
        <w:rPr>
          <w:rFonts w:ascii="Century Gothic" w:hAnsi="Century Gothic"/>
          <w:sz w:val="24"/>
          <w:szCs w:val="24"/>
        </w:rPr>
        <w:t>Como ya todos saben me toca dentro de mis comisiones el área de rastro y todos sabemos que en esa área existe una cantidad de vehículos que ya están en desuso total, nos hemos dado a la tarea de hacer una limpia general parte de todo el mal aspecto que da y que no es el lugar indicado para que estos vehículos estén ahí, bueno pues son focos de infección en el rastro ahí se anidan todo tipo de animales ratas cucarachas demás fauna nociva y en una área de rastro no es conveniente que este eso, de alguna forma tuve contacto con una persona que está en disposición de poder adquirir esos vehículos lo hice saber al presidente se arrimaron las personas se hizo una visita en físico se hizo una propuesta y ya está, la propuesta en su momento lo comentamos con el Presidente que vista la precariedad que hay respecto a vehículos quizá esos vehículos que ya no sirven para nada poco o mucho que se pudiera recaudar por la venta de ellos, con los permisos las justificaciones que aquí cabildo tiene que avalar para que todo se haga en forma legal que después se puedan adquirir vehículos para suplir la necesidad que tenemos en nuestro municipio, en este momento para conocimiento la persona que hizo el estimado de cuánto podría ofrecer son al parecer veintidós vehículos en un monto de ochenta y tres mil seiscientos pesos, el nos dijo pueden ver otras personas para ver otras propuestas la verdad que nos hemos dado a la tarea y no esta tan fácil entonces este lo tenemos aquí en el municipio el Presidente ya tiene conocimiento de esto y yo lo quiero dejar a su consideración que está bien considerar la posibilidad de que se haga este tipo de transacción para poder con esos fondos adquirir algunos vehículos para suplir la necesidad en cuanto a vehículos que tenemos en el Ayuntamiento”--------------------------</w:t>
      </w:r>
    </w:p>
    <w:p w:rsidR="008006F2" w:rsidRPr="00A609AC" w:rsidRDefault="008006F2" w:rsidP="008006F2">
      <w:pPr>
        <w:jc w:val="both"/>
        <w:rPr>
          <w:rFonts w:ascii="Century Gothic" w:hAnsi="Century Gothic"/>
          <w:sz w:val="24"/>
          <w:szCs w:val="24"/>
        </w:rPr>
      </w:pPr>
      <w:r w:rsidRPr="00F7355C">
        <w:rPr>
          <w:rFonts w:ascii="Century Gothic" w:hAnsi="Century Gothic"/>
          <w:b/>
          <w:sz w:val="24"/>
          <w:szCs w:val="24"/>
        </w:rPr>
        <w:t xml:space="preserve">EL PRESIDENTE MUNICIPAL T. I. GERARDO UVALDO OCHOA ALVARADO EN USO DE LA VOZ: </w:t>
      </w:r>
      <w:r>
        <w:rPr>
          <w:rFonts w:ascii="Century Gothic" w:hAnsi="Century Gothic"/>
          <w:sz w:val="24"/>
          <w:szCs w:val="24"/>
        </w:rPr>
        <w:t>“Seguimos el siguiente turno es para la Regidora Mary Brizuela”------------------------------------------------------------------------------------</w:t>
      </w:r>
    </w:p>
    <w:p w:rsidR="008006F2" w:rsidRDefault="008006F2" w:rsidP="008006F2">
      <w:pPr>
        <w:jc w:val="both"/>
        <w:rPr>
          <w:rFonts w:ascii="Century Gothic" w:hAnsi="Century Gothic"/>
          <w:sz w:val="24"/>
          <w:szCs w:val="24"/>
        </w:rPr>
      </w:pPr>
      <w:r>
        <w:rPr>
          <w:rFonts w:ascii="Century Gothic" w:hAnsi="Century Gothic"/>
          <w:b/>
          <w:sz w:val="24"/>
          <w:szCs w:val="24"/>
        </w:rPr>
        <w:t>LA REGIDORA C. MARIA LUISA BRIZUELA RODRIGUEZ</w:t>
      </w:r>
      <w:r w:rsidRPr="006B312E">
        <w:rPr>
          <w:rFonts w:ascii="Century Gothic" w:hAnsi="Century Gothic"/>
          <w:b/>
          <w:sz w:val="24"/>
          <w:szCs w:val="24"/>
        </w:rPr>
        <w:t xml:space="preserve"> EN USO DE LA VOZ:</w:t>
      </w:r>
      <w:r w:rsidRPr="003708A6">
        <w:rPr>
          <w:rFonts w:ascii="Century Gothic" w:hAnsi="Century Gothic"/>
          <w:sz w:val="24"/>
          <w:szCs w:val="24"/>
        </w:rPr>
        <w:t>“</w:t>
      </w:r>
      <w:r>
        <w:rPr>
          <w:rFonts w:ascii="Century Gothic" w:hAnsi="Century Gothic"/>
          <w:sz w:val="24"/>
          <w:szCs w:val="24"/>
        </w:rPr>
        <w:t>Nada más para que quede asentado en acta el apoyo que se había solicitado de parte del asilo ya también hice un oficio no sé si lo hicieron llegar Presidente, nada más para que en su oportunidad si fue aprobado apoyo al asilo”----------------------------------------------------</w:t>
      </w:r>
      <w:r w:rsidR="00CE6A7F">
        <w:rPr>
          <w:rFonts w:ascii="Century Gothic" w:hAnsi="Century Gothic"/>
          <w:sz w:val="24"/>
          <w:szCs w:val="24"/>
        </w:rPr>
        <w:t>------------</w:t>
      </w:r>
      <w:r>
        <w:rPr>
          <w:rFonts w:ascii="Century Gothic" w:hAnsi="Century Gothic"/>
          <w:sz w:val="24"/>
          <w:szCs w:val="24"/>
        </w:rPr>
        <w:t>---------------</w:t>
      </w:r>
    </w:p>
    <w:p w:rsidR="008006F2" w:rsidRDefault="008006F2" w:rsidP="008006F2">
      <w:pPr>
        <w:jc w:val="both"/>
        <w:rPr>
          <w:rFonts w:ascii="Century Gothic" w:hAnsi="Century Gothic"/>
          <w:sz w:val="24"/>
          <w:szCs w:val="24"/>
        </w:rPr>
      </w:pPr>
      <w:r w:rsidRPr="00AD60A3">
        <w:rPr>
          <w:rFonts w:ascii="Century Gothic" w:hAnsi="Century Gothic"/>
          <w:b/>
          <w:sz w:val="24"/>
          <w:szCs w:val="24"/>
        </w:rPr>
        <w:lastRenderedPageBreak/>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w:t>
      </w:r>
      <w:r>
        <w:rPr>
          <w:rFonts w:ascii="Century Gothic" w:hAnsi="Century Gothic"/>
          <w:sz w:val="24"/>
          <w:szCs w:val="24"/>
        </w:rPr>
        <w:t>Ya está aprobado en el presupuesto”----------------------------------------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w:t>
      </w:r>
      <w:r>
        <w:rPr>
          <w:rFonts w:ascii="Century Gothic" w:hAnsi="Century Gothic"/>
          <w:sz w:val="24"/>
          <w:szCs w:val="24"/>
        </w:rPr>
        <w:t>El siguiente participante es el Regidor Albertico”-------------------------</w:t>
      </w:r>
    </w:p>
    <w:p w:rsidR="008006F2" w:rsidRDefault="008006F2" w:rsidP="008006F2">
      <w:pPr>
        <w:jc w:val="both"/>
        <w:rPr>
          <w:rFonts w:ascii="Century Gothic" w:hAnsi="Century Gothic"/>
          <w:sz w:val="24"/>
          <w:szCs w:val="24"/>
        </w:rPr>
      </w:pPr>
      <w:r w:rsidRPr="006B312E">
        <w:rPr>
          <w:rFonts w:ascii="Century Gothic" w:hAnsi="Century Gothic"/>
          <w:b/>
          <w:sz w:val="24"/>
          <w:szCs w:val="24"/>
        </w:rPr>
        <w:t>EL REGIDOR LIC. Y MTRO. ALBERTICO FRÍAS SÁNCHEZ EN USO DE LA VOZ:</w:t>
      </w:r>
      <w:r w:rsidRPr="003708A6">
        <w:rPr>
          <w:rFonts w:ascii="Century Gothic" w:hAnsi="Century Gothic"/>
          <w:sz w:val="24"/>
          <w:szCs w:val="24"/>
        </w:rPr>
        <w:t>“</w:t>
      </w:r>
      <w:r>
        <w:rPr>
          <w:rFonts w:ascii="Century Gothic" w:hAnsi="Century Gothic"/>
          <w:sz w:val="24"/>
          <w:szCs w:val="24"/>
        </w:rPr>
        <w:t xml:space="preserve">Ya para finalizar, nada más solicitarle al Secretario, Presidente de una iniciativa si me hace el favor de turnársela a los compañeros Regidores para esto me voy a permitir presentarles un video que dura cuatro minutos nada más, aquí el asunto para decirle sobre lo que vera el documento yo creo que todos nos hemos encontrado que la gente nos dice que ya está cansada que hay otra parte de la sociedad que está abusando de los espacios públicos pongo un ejemplo nada más, ya lo habíamos platicado con Enrique con el Doctor también yo quiero poner una muestra de que ya se pasaron y es vergonzoso, esta parte viene siendo la de la i griega de norte a sur por la calle Justo Sierra sí, lo que vemos ahí precisamente me adelanto poquito para ver de qué manera están agarrando ya los espacios públicos y los están ocupando al ratito lo único que hacen es poner mallas y ya fincas sí, este negocio que acaban de poner yo no sé presidente también tendríamos que ver que se llama la chingada así le pusieron yo vi a una persona que vive en frente de los mira </w:t>
      </w:r>
      <w:proofErr w:type="spellStart"/>
      <w:r>
        <w:rPr>
          <w:rFonts w:ascii="Century Gothic" w:hAnsi="Century Gothic"/>
          <w:sz w:val="24"/>
          <w:szCs w:val="24"/>
        </w:rPr>
        <w:t>cañasque</w:t>
      </w:r>
      <w:proofErr w:type="spellEnd"/>
      <w:r>
        <w:rPr>
          <w:rFonts w:ascii="Century Gothic" w:hAnsi="Century Gothic"/>
          <w:sz w:val="24"/>
          <w:szCs w:val="24"/>
        </w:rPr>
        <w:t xml:space="preserve"> ya los andaban atropellando ya que no hay espacio para ir caminando por aquel lado ese video esta de la parte izquierda de norte a su sur y ahorita viene de la parte derecha igual se hizo el recorrido aquí el Ayuntamiento la parte de adelantito es hasta abajo hasta donde están las casas inclusive hay un herrero que ya lo ven como propiedad privada, no porque sea el herrero quien sea no es nada personal contra nadie pero si necesitamos ver los espacios públicos, vean el espacio que hay para la gente nada más, no los tenemos, ahorita viene el del lado derecho vean nada más el desorden que tenemos, vehículos estacionados casi  todo el día son personas que hay los dejan este negocio igual, nadas lo que es el paisaje urbano del municipio y le seguimos, exactamente no se tiene nada de atractivo, ahorita vamos a ir por la será de enfrente negocios igual inclusive me voy a regresar para que vean yo tengo la documentación doctor necesaria, miren si ustedes se fijan dónde iba el límite, el limite va de éste lado y hay documentación donde toda esta parte de aquí hasta acá el municipio era dueño era calle, era una avenida tú te acuerdas Enrique, ya la agarraron y ahí sigue, aquí seguimos con más negocio ven como se está </w:t>
      </w:r>
      <w:r>
        <w:rPr>
          <w:rFonts w:ascii="Century Gothic" w:hAnsi="Century Gothic"/>
          <w:sz w:val="24"/>
          <w:szCs w:val="24"/>
        </w:rPr>
        <w:lastRenderedPageBreak/>
        <w:t>cortando ya la calle desde donde venía y aquí ya se acordó aquí tenemos otros negocios, aquí tenemos exactamente la parte del güero plus y como va, he inclusive me hablado para ver este tema, fíjense que van a ver una cosa que yo no la había visto, ahorita la van a ver aquí , aquí me paro con el tejaban, este que está aquí hay tejaban y haya también, estacionamientos un toldo afuera de la casa”-------------------------------------------</w:t>
      </w:r>
      <w:r w:rsidR="00CE6A7F">
        <w:rPr>
          <w:rFonts w:ascii="Century Gothic" w:hAnsi="Century Gothic"/>
          <w:sz w:val="24"/>
          <w:szCs w:val="24"/>
        </w:rPr>
        <w:t xml:space="preserve"> </w:t>
      </w:r>
    </w:p>
    <w:p w:rsidR="008006F2" w:rsidRPr="008F4AB5" w:rsidRDefault="00CE6A7F" w:rsidP="008006F2">
      <w:pPr>
        <w:jc w:val="both"/>
        <w:rPr>
          <w:rFonts w:ascii="Century Gothic" w:hAnsi="Century Gothic"/>
          <w:sz w:val="24"/>
          <w:szCs w:val="24"/>
        </w:rPr>
      </w:pPr>
      <w:r w:rsidRPr="003708A6">
        <w:rPr>
          <w:rFonts w:ascii="Century Gothic" w:hAnsi="Century Gothic"/>
          <w:sz w:val="24"/>
          <w:szCs w:val="24"/>
        </w:rPr>
        <w:t xml:space="preserve"> </w:t>
      </w:r>
      <w:r w:rsidR="008006F2" w:rsidRPr="003708A6">
        <w:rPr>
          <w:rFonts w:ascii="Century Gothic" w:hAnsi="Century Gothic"/>
          <w:sz w:val="24"/>
          <w:szCs w:val="24"/>
        </w:rPr>
        <w:t>“</w:t>
      </w:r>
      <w:r w:rsidR="008006F2">
        <w:rPr>
          <w:rFonts w:ascii="Century Gothic" w:hAnsi="Century Gothic"/>
          <w:sz w:val="24"/>
          <w:szCs w:val="24"/>
        </w:rPr>
        <w:t>No claro que no, después vemos ese tema con el Presidente, este es otro video de enfrente del lado derecho de norte a sur y está</w:t>
      </w:r>
      <w:r>
        <w:rPr>
          <w:rFonts w:ascii="Century Gothic" w:hAnsi="Century Gothic"/>
          <w:sz w:val="24"/>
          <w:szCs w:val="24"/>
        </w:rPr>
        <w:t xml:space="preserve"> </w:t>
      </w:r>
      <w:r w:rsidR="008006F2">
        <w:rPr>
          <w:rFonts w:ascii="Century Gothic" w:hAnsi="Century Gothic"/>
          <w:sz w:val="24"/>
          <w:szCs w:val="24"/>
        </w:rPr>
        <w:t xml:space="preserve">más grave, los espacios del municipio es de donde están los carros abajo y desde ahí el </w:t>
      </w:r>
      <w:proofErr w:type="spellStart"/>
      <w:r w:rsidR="008006F2">
        <w:rPr>
          <w:rFonts w:ascii="Century Gothic" w:hAnsi="Century Gothic"/>
          <w:sz w:val="24"/>
          <w:szCs w:val="24"/>
        </w:rPr>
        <w:t>anchor</w:t>
      </w:r>
      <w:proofErr w:type="spellEnd"/>
      <w:r w:rsidR="008006F2">
        <w:rPr>
          <w:rFonts w:ascii="Century Gothic" w:hAnsi="Century Gothic"/>
          <w:sz w:val="24"/>
          <w:szCs w:val="24"/>
        </w:rPr>
        <w:t xml:space="preserve"> de la calle ese era, aquí ya no hay espacios antes se está reduciendo, hay esta otro negocio ya pusieron piso, ahí igual una bodega pública, aquí es con meré cuando era de Jesús Ramírez siempre respeto este espacio, les prestaba o les rentaba esta parte que era la zona industrial pero siempre respetaban el espacio, nunca permitió don Jesús que pusieran nada, este tema el espacio que veíamos haya donde dice primo construyeron de manera ilegal era calle totalmente calle ya </w:t>
      </w:r>
      <w:proofErr w:type="spellStart"/>
      <w:r w:rsidR="008006F2">
        <w:rPr>
          <w:rFonts w:ascii="Century Gothic" w:hAnsi="Century Gothic"/>
          <w:sz w:val="24"/>
          <w:szCs w:val="24"/>
        </w:rPr>
        <w:t>bardearon</w:t>
      </w:r>
      <w:proofErr w:type="spellEnd"/>
      <w:r w:rsidR="008006F2">
        <w:rPr>
          <w:rFonts w:ascii="Century Gothic" w:hAnsi="Century Gothic"/>
          <w:sz w:val="24"/>
          <w:szCs w:val="24"/>
        </w:rPr>
        <w:t>, si ven los metros que son desde la avenida de haya hasta acá toda esta parte era calle, se los digo con conocimiento de causa cuando yo empecé a escribir el libro fue con lo primero que me encontré a todos se los digo fue con ese tipo de información que inclusive catastro la tenía mal, han cometido irregularidades de Catastro por el propio desconocimiento que han tenido por eso Enrique tenemos las calles en Acatlán como las tenemos angostas porque se ha permitido como Gobierno, nada</w:t>
      </w:r>
      <w:r>
        <w:rPr>
          <w:rFonts w:ascii="Century Gothic" w:hAnsi="Century Gothic"/>
          <w:sz w:val="24"/>
          <w:szCs w:val="24"/>
        </w:rPr>
        <w:t xml:space="preserve"> </w:t>
      </w:r>
      <w:proofErr w:type="spellStart"/>
      <w:r w:rsidR="008006F2">
        <w:rPr>
          <w:rFonts w:ascii="Century Gothic" w:hAnsi="Century Gothic"/>
          <w:sz w:val="24"/>
          <w:szCs w:val="24"/>
        </w:rPr>
        <w:t>mas</w:t>
      </w:r>
      <w:proofErr w:type="spellEnd"/>
      <w:r w:rsidR="008006F2">
        <w:rPr>
          <w:rFonts w:ascii="Century Gothic" w:hAnsi="Century Gothic"/>
          <w:sz w:val="24"/>
          <w:szCs w:val="24"/>
        </w:rPr>
        <w:t xml:space="preserve"> para concluir secretario yo quiero darle lectura rápida para de una vez someterlo a consideración de todos </w:t>
      </w:r>
      <w:r w:rsidR="008006F2" w:rsidRPr="00454B11">
        <w:rPr>
          <w:rFonts w:ascii="Century Gothic" w:hAnsi="Century Gothic" w:cs="Arial"/>
          <w:sz w:val="24"/>
          <w:szCs w:val="24"/>
        </w:rPr>
        <w:t>Honorable Ayuntamiento de Acatlán de Juárez</w:t>
      </w:r>
      <w:r w:rsidR="008006F2" w:rsidRPr="00454B11">
        <w:rPr>
          <w:rFonts w:ascii="Century Gothic" w:hAnsi="Century Gothic"/>
          <w:b/>
          <w:sz w:val="24"/>
          <w:szCs w:val="24"/>
        </w:rPr>
        <w:t xml:space="preserve">, </w:t>
      </w:r>
      <w:r w:rsidR="008006F2" w:rsidRPr="00454B11">
        <w:rPr>
          <w:rFonts w:ascii="Century Gothic" w:hAnsi="Century Gothic" w:cs="Arial"/>
          <w:sz w:val="24"/>
          <w:szCs w:val="24"/>
        </w:rPr>
        <w:t xml:space="preserve">P r e s e n t e:Quien suscribe la presente, y con las facultades que me confieren las  distintas disposiciones Constitucionales, así como las leyes y reglamentaciones secundarias como Regidor propietario en el Municipio de Acatlán de Juárez, Jalisco; tengo a bien interponer y someter a consideración del Ayuntamiento en pleno en esta Sesión Ordinaria de Ayuntamiento de fecha 28 de enero de 2016, el presente </w:t>
      </w:r>
      <w:r w:rsidR="008006F2">
        <w:rPr>
          <w:rFonts w:ascii="Century Gothic" w:hAnsi="Century Gothic" w:cs="Arial"/>
          <w:sz w:val="24"/>
          <w:szCs w:val="24"/>
        </w:rPr>
        <w:t>punto de acuerdo</w:t>
      </w:r>
      <w:r w:rsidR="008006F2" w:rsidRPr="00454B11">
        <w:rPr>
          <w:rFonts w:ascii="Century Gothic" w:hAnsi="Century Gothic" w:cs="Arial"/>
          <w:sz w:val="24"/>
          <w:szCs w:val="24"/>
        </w:rPr>
        <w:t xml:space="preserve"> con base en la normatividad anterior y al artículo 50 fracción I de la Ley del Gobierno y la Administración Pública Municipal y al 80 de la Constitución Política, ambas del estado de Jalisco:</w:t>
      </w:r>
      <w:r>
        <w:rPr>
          <w:rFonts w:ascii="Century Gothic" w:hAnsi="Century Gothic" w:cs="Arial"/>
          <w:sz w:val="24"/>
          <w:szCs w:val="24"/>
        </w:rPr>
        <w:t xml:space="preserve"> </w:t>
      </w:r>
      <w:r w:rsidR="008006F2" w:rsidRPr="00454B11">
        <w:rPr>
          <w:rFonts w:ascii="Century Gothic" w:hAnsi="Century Gothic" w:cs="Arial"/>
          <w:sz w:val="24"/>
          <w:szCs w:val="24"/>
        </w:rPr>
        <w:t>Exposición de Motivos:</w:t>
      </w:r>
      <w:r>
        <w:rPr>
          <w:rFonts w:ascii="Century Gothic" w:hAnsi="Century Gothic" w:cs="Arial"/>
          <w:sz w:val="24"/>
          <w:szCs w:val="24"/>
        </w:rPr>
        <w:t xml:space="preserve"> </w:t>
      </w:r>
      <w:r w:rsidR="008006F2" w:rsidRPr="00454B11">
        <w:rPr>
          <w:rFonts w:ascii="Century Gothic" w:hAnsi="Century Gothic" w:cs="Arial"/>
          <w:sz w:val="24"/>
          <w:szCs w:val="24"/>
        </w:rPr>
        <w:t xml:space="preserve">El municipio de Acatlán de Juárez, a través de más de 6 seis lustros se ha venido caracterizando por un crecimiento de la población de manera constante; situación tal, que no pasa en todos los </w:t>
      </w:r>
      <w:r w:rsidR="008006F2" w:rsidRPr="00454B11">
        <w:rPr>
          <w:rFonts w:ascii="Century Gothic" w:hAnsi="Century Gothic" w:cs="Arial"/>
          <w:sz w:val="24"/>
          <w:szCs w:val="24"/>
        </w:rPr>
        <w:lastRenderedPageBreak/>
        <w:t xml:space="preserve">municipios del estado de acuerdo a cifras del propio INEGI y a las tendencias que muestra </w:t>
      </w:r>
      <w:proofErr w:type="spellStart"/>
      <w:r w:rsidR="008006F2" w:rsidRPr="00454B11">
        <w:rPr>
          <w:rFonts w:ascii="Century Gothic" w:hAnsi="Century Gothic" w:cs="Arial"/>
          <w:sz w:val="24"/>
          <w:szCs w:val="24"/>
        </w:rPr>
        <w:t>conapo</w:t>
      </w:r>
      <w:proofErr w:type="spellEnd"/>
      <w:r w:rsidR="008006F2" w:rsidRPr="00454B11">
        <w:rPr>
          <w:rFonts w:ascii="Century Gothic" w:hAnsi="Century Gothic" w:cs="Arial"/>
          <w:sz w:val="24"/>
          <w:szCs w:val="24"/>
        </w:rPr>
        <w:t xml:space="preserve">. Lo anterior ha llevado en paralelo un crecimiento urbano desordenado con obras de construcción irregulares en todo el municipio, en el que se incluyen los supuestos fraccionamiento que se han autorizado, pero que en su mayoría no han cumplido con las normatividades establecidas para ello, y en la mayoría de las veces por complacencia de las propias autoridades municipales. En este sentido, se ha visto con desagrado por gran parte de los habitantes del municipio que abusando de la flexibilidad, laxitud e irresponsabilidad de los propios gobiernos locales, algunos habitantes ciudadanos irresponsables y ventajosos del municipio en sus diferentes localidades delegaciones han ocupado de manera indebida espacios públicos que no les pertenecen, y las cuales han generado además de las </w:t>
      </w:r>
      <w:proofErr w:type="spellStart"/>
      <w:r w:rsidR="008006F2" w:rsidRPr="00454B11">
        <w:rPr>
          <w:rFonts w:ascii="Century Gothic" w:hAnsi="Century Gothic" w:cs="Arial"/>
          <w:sz w:val="24"/>
          <w:szCs w:val="24"/>
        </w:rPr>
        <w:t>deseconomías</w:t>
      </w:r>
      <w:proofErr w:type="spellEnd"/>
      <w:r w:rsidR="008006F2" w:rsidRPr="00454B11">
        <w:rPr>
          <w:rFonts w:ascii="Century Gothic" w:hAnsi="Century Gothic" w:cs="Arial"/>
          <w:sz w:val="24"/>
          <w:szCs w:val="24"/>
        </w:rPr>
        <w:t xml:space="preserve"> para el propio gobierno municipal, desorden urbano y detrimento en el propio paisaje urbano del municipio, además de que a la postre generará problemas para que se puedan realizar obras públicas necesarias en las futuras generaciones, como pueden ser vías de acceso y de servicios públicos, entre </w:t>
      </w:r>
      <w:proofErr w:type="spellStart"/>
      <w:r w:rsidR="008006F2" w:rsidRPr="00454B11">
        <w:rPr>
          <w:rFonts w:ascii="Century Gothic" w:hAnsi="Century Gothic" w:cs="Arial"/>
          <w:sz w:val="24"/>
          <w:szCs w:val="24"/>
        </w:rPr>
        <w:t>otras.Tal</w:t>
      </w:r>
      <w:proofErr w:type="spellEnd"/>
      <w:r w:rsidR="008006F2" w:rsidRPr="00454B11">
        <w:rPr>
          <w:rFonts w:ascii="Century Gothic" w:hAnsi="Century Gothic" w:cs="Arial"/>
          <w:sz w:val="24"/>
          <w:szCs w:val="24"/>
        </w:rPr>
        <w:t xml:space="preserve"> es el caso de la calle Justo Sierra en su prolongación Núñez Morquecho de la cabec</w:t>
      </w:r>
      <w:r w:rsidR="008006F2">
        <w:rPr>
          <w:rFonts w:ascii="Century Gothic" w:hAnsi="Century Gothic" w:cs="Arial"/>
          <w:sz w:val="24"/>
          <w:szCs w:val="24"/>
        </w:rPr>
        <w:t>era municipal que ha rebasado ya</w:t>
      </w:r>
      <w:r w:rsidR="008006F2" w:rsidRPr="00454B11">
        <w:rPr>
          <w:rFonts w:ascii="Century Gothic" w:hAnsi="Century Gothic" w:cs="Arial"/>
          <w:sz w:val="24"/>
          <w:szCs w:val="24"/>
        </w:rPr>
        <w:t xml:space="preserve"> el límite de la desfachatez de muchos ciudadanos al apropiarse y/o hacer uso del espacio público que por naturaleza todos usamos a diario como es la calle incluyendo sus banquetas. Este tipo de situaciones, como gobierno municipal no podemos dejarlas pasar por alto, mucho menos ser omisos porque sería faltar a las responsabilidades constitucionales que la sociedad nos ha conferido. Por ello, interpongo, como se expresó en su justificación legal en el párrafo primero del presente libelo, someter a su consideración compañeros regidores la siguiente iniciativa con</w:t>
      </w:r>
      <w:r>
        <w:rPr>
          <w:rFonts w:ascii="Century Gothic" w:hAnsi="Century Gothic" w:cs="Arial"/>
          <w:sz w:val="24"/>
          <w:szCs w:val="24"/>
        </w:rPr>
        <w:t xml:space="preserve"> </w:t>
      </w:r>
      <w:r w:rsidR="008006F2">
        <w:rPr>
          <w:rFonts w:ascii="Century Gothic" w:hAnsi="Century Gothic" w:cs="Arial"/>
          <w:sz w:val="24"/>
          <w:szCs w:val="24"/>
        </w:rPr>
        <w:t>punto de acuerdo,</w:t>
      </w:r>
      <w:r>
        <w:rPr>
          <w:rFonts w:ascii="Century Gothic" w:hAnsi="Century Gothic" w:cs="Arial"/>
          <w:sz w:val="24"/>
          <w:szCs w:val="24"/>
        </w:rPr>
        <w:t xml:space="preserve"> </w:t>
      </w:r>
      <w:r w:rsidR="008006F2">
        <w:rPr>
          <w:rFonts w:ascii="Century Gothic" w:hAnsi="Century Gothic" w:cs="Arial"/>
          <w:sz w:val="24"/>
          <w:szCs w:val="24"/>
        </w:rPr>
        <w:t>u</w:t>
      </w:r>
      <w:r w:rsidR="008006F2" w:rsidRPr="00454B11">
        <w:rPr>
          <w:rFonts w:ascii="Century Gothic" w:hAnsi="Century Gothic" w:cs="Arial"/>
          <w:sz w:val="24"/>
          <w:szCs w:val="24"/>
        </w:rPr>
        <w:t>na vez observado el fundamento visual (a través de un filme) de la ocupación indebida de los espacios públicos, solicito se voten los siguientes puntos:</w:t>
      </w:r>
      <w:r>
        <w:rPr>
          <w:rFonts w:ascii="Century Gothic" w:hAnsi="Century Gothic" w:cs="Arial"/>
          <w:sz w:val="24"/>
          <w:szCs w:val="24"/>
        </w:rPr>
        <w:t xml:space="preserve"> </w:t>
      </w:r>
      <w:r w:rsidR="008006F2" w:rsidRPr="00454B11">
        <w:rPr>
          <w:rFonts w:ascii="Century Gothic" w:hAnsi="Century Gothic" w:cs="Arial"/>
          <w:sz w:val="24"/>
          <w:szCs w:val="24"/>
        </w:rPr>
        <w:t>Primero. Solicito con base en el artículo 27 párrafo 4 de la ley del Gobierno y la Administración Pública Municipal del estado de Jalisco, la creación de una Comisión Edilicia Transitoria</w:t>
      </w:r>
      <w:r>
        <w:rPr>
          <w:rFonts w:ascii="Century Gothic" w:hAnsi="Century Gothic" w:cs="Arial"/>
          <w:sz w:val="24"/>
          <w:szCs w:val="24"/>
        </w:rPr>
        <w:t xml:space="preserve"> </w:t>
      </w:r>
      <w:r w:rsidR="008006F2" w:rsidRPr="00454B11">
        <w:rPr>
          <w:rFonts w:ascii="Century Gothic" w:hAnsi="Century Gothic" w:cs="Arial"/>
          <w:sz w:val="24"/>
          <w:szCs w:val="24"/>
        </w:rPr>
        <w:t>para llevar a cabo las investigaciones exhaustivas necesarias</w:t>
      </w:r>
      <w:r>
        <w:rPr>
          <w:rFonts w:ascii="Century Gothic" w:hAnsi="Century Gothic" w:cs="Arial"/>
          <w:sz w:val="24"/>
          <w:szCs w:val="24"/>
        </w:rPr>
        <w:t xml:space="preserve"> </w:t>
      </w:r>
      <w:r w:rsidR="008006F2" w:rsidRPr="00454B11">
        <w:rPr>
          <w:rFonts w:ascii="Century Gothic" w:hAnsi="Century Gothic" w:cs="Arial"/>
          <w:sz w:val="24"/>
          <w:szCs w:val="24"/>
        </w:rPr>
        <w:t xml:space="preserve">de lo aquí expuesto y de las irregularidades similares en cada una de las localidades del municipio, para su debida procedencia. </w:t>
      </w:r>
      <w:r w:rsidR="008006F2">
        <w:rPr>
          <w:rFonts w:ascii="Century Gothic" w:hAnsi="Century Gothic" w:cs="Arial"/>
          <w:sz w:val="24"/>
          <w:szCs w:val="24"/>
        </w:rPr>
        <w:t xml:space="preserve">Quiero decirles que el artículo versa aparte de las comisiones ordinarias que tenemos también puede haber transitorias para casos específicos como esté. </w:t>
      </w:r>
      <w:r w:rsidR="008006F2" w:rsidRPr="00454B11">
        <w:rPr>
          <w:rFonts w:ascii="Century Gothic" w:hAnsi="Century Gothic" w:cs="Arial"/>
          <w:sz w:val="24"/>
          <w:szCs w:val="24"/>
        </w:rPr>
        <w:t xml:space="preserve">Segunda. Que la Comisión propuesta sea integrada por un representante de cada una de las fracciones edilicias y que en el </w:t>
      </w:r>
      <w:r w:rsidR="008006F2" w:rsidRPr="00454B11">
        <w:rPr>
          <w:rFonts w:ascii="Century Gothic" w:hAnsi="Century Gothic" w:cs="Arial"/>
          <w:sz w:val="24"/>
          <w:szCs w:val="24"/>
        </w:rPr>
        <w:lastRenderedPageBreak/>
        <w:t>caso de que haya más de un edil, quien representará su fracción será su propio coordinador; a menos de que éste d</w:t>
      </w:r>
      <w:r w:rsidR="008006F2">
        <w:rPr>
          <w:rFonts w:ascii="Century Gothic" w:hAnsi="Century Gothic" w:cs="Arial"/>
          <w:sz w:val="24"/>
          <w:szCs w:val="24"/>
        </w:rPr>
        <w:t xml:space="preserve">etermine a otro de su fracción. </w:t>
      </w:r>
      <w:r w:rsidR="008006F2" w:rsidRPr="00454B11">
        <w:rPr>
          <w:rFonts w:ascii="Century Gothic" w:hAnsi="Century Gothic" w:cs="Arial"/>
          <w:sz w:val="24"/>
          <w:szCs w:val="24"/>
        </w:rPr>
        <w:t xml:space="preserve">Tercera. Se instruya por parte del presidente municipal a cada una de las </w:t>
      </w:r>
      <w:r w:rsidR="008006F2" w:rsidRPr="008F4AB5">
        <w:rPr>
          <w:rFonts w:ascii="Century Gothic" w:hAnsi="Century Gothic" w:cs="Arial"/>
          <w:sz w:val="24"/>
          <w:szCs w:val="24"/>
        </w:rPr>
        <w:t>dependencias a su cargo que atienda con prontitud y responsabilidad, así como acudir a los llamados a quienes se les solicite su presencia por parte de la Comisión Transitoria en mención.</w:t>
      </w:r>
      <w:r>
        <w:rPr>
          <w:rFonts w:ascii="Century Gothic" w:hAnsi="Century Gothic" w:cs="Arial"/>
          <w:sz w:val="24"/>
          <w:szCs w:val="24"/>
        </w:rPr>
        <w:t xml:space="preserve"> </w:t>
      </w:r>
      <w:r w:rsidR="008006F2" w:rsidRPr="008F4AB5">
        <w:rPr>
          <w:rFonts w:ascii="Century Gothic" w:hAnsi="Century Gothic"/>
          <w:sz w:val="24"/>
          <w:szCs w:val="24"/>
        </w:rPr>
        <w:t>Cuarta. La Comisión quedará Instalada a partir de la aprobación del presente punto de acuerdo</w:t>
      </w:r>
      <w:r>
        <w:rPr>
          <w:rFonts w:ascii="Century Gothic" w:hAnsi="Century Gothic"/>
          <w:sz w:val="24"/>
          <w:szCs w:val="24"/>
        </w:rPr>
        <w:t xml:space="preserve"> </w:t>
      </w:r>
      <w:r w:rsidR="008006F2" w:rsidRPr="008F4AB5">
        <w:rPr>
          <w:rFonts w:ascii="Century Gothic" w:hAnsi="Century Gothic"/>
          <w:sz w:val="24"/>
          <w:szCs w:val="24"/>
        </w:rPr>
        <w:t>con un Presidente y sus respectivas vocalías, integradas por los representantes de las fracciones edilicias. Quinta. Se instruya a que se publique en la gaceta municipal la integración de la nueva comisión Transitoria</w:t>
      </w:r>
      <w:r>
        <w:rPr>
          <w:rFonts w:ascii="Century Gothic" w:hAnsi="Century Gothic"/>
          <w:sz w:val="24"/>
          <w:szCs w:val="24"/>
        </w:rPr>
        <w:t xml:space="preserve"> </w:t>
      </w:r>
      <w:r w:rsidR="008006F2" w:rsidRPr="008F4AB5">
        <w:rPr>
          <w:rFonts w:ascii="Century Gothic" w:hAnsi="Century Gothic"/>
          <w:sz w:val="24"/>
          <w:szCs w:val="24"/>
        </w:rPr>
        <w:t xml:space="preserve">en los tres primeros días siguientes a su aprobación. </w:t>
      </w:r>
      <w:r w:rsidR="008006F2">
        <w:rPr>
          <w:rFonts w:ascii="Century Gothic" w:hAnsi="Century Gothic"/>
          <w:sz w:val="24"/>
          <w:szCs w:val="24"/>
        </w:rPr>
        <w:t xml:space="preserve">Atentamente y firma su servidor esto lo hice les voy a decir porque, que ha venido gente de bellavista quejándose de problemas con los espacios públicos  todos sabemos, en la resolana me paro otra persona que en días pasados había sucedido lo mismo en el Plan igual en </w:t>
      </w:r>
      <w:proofErr w:type="spellStart"/>
      <w:r w:rsidR="008006F2">
        <w:rPr>
          <w:rFonts w:ascii="Century Gothic" w:hAnsi="Century Gothic"/>
          <w:sz w:val="24"/>
          <w:szCs w:val="24"/>
        </w:rPr>
        <w:t>Miravalle</w:t>
      </w:r>
      <w:proofErr w:type="spellEnd"/>
      <w:r w:rsidR="008006F2">
        <w:rPr>
          <w:rFonts w:ascii="Century Gothic" w:hAnsi="Century Gothic"/>
          <w:sz w:val="24"/>
          <w:szCs w:val="24"/>
        </w:rPr>
        <w:t xml:space="preserve"> no se diga, en todos lados, hacia donde voy con esta iniciativa a que ya basta que no digamos nada que hagamos caso omiso de todos los que han ultrajado espacios públicos que no son de ellos Presidente que con el paquete que nos dejaron de los recursos públicos tenemos un botín bien importante</w:t>
      </w:r>
      <w:r>
        <w:rPr>
          <w:rFonts w:ascii="Century Gothic" w:hAnsi="Century Gothic"/>
          <w:sz w:val="24"/>
          <w:szCs w:val="24"/>
        </w:rPr>
        <w:t xml:space="preserve"> </w:t>
      </w:r>
      <w:r w:rsidR="008006F2">
        <w:rPr>
          <w:rFonts w:ascii="Century Gothic" w:hAnsi="Century Gothic"/>
          <w:sz w:val="24"/>
          <w:szCs w:val="24"/>
        </w:rPr>
        <w:t>para hacernos de recursos públicos y satisfacer muchas necesidades que el objetivo sería final obviamente sería que realmente hagamos lo que tengamos que hacer las dependencias están aquí y también entran las del estado, Esta la secretaria de Movilidad que tendríamos que llamarla precisamente para que nos desocupe a todos, hacerlo de una manera legal ordenada y educada como administración y les demos por escrito y tercero mandar llamar de acuerdo a la comisión para hacer los estudios necesarios quienes son los que tienen terrenos de manera ilegal y eso nos da un recurso importante no nada más de la avenida como decía la compañera es el ingreso más importante que tenemos en el municipio y lo tenemos más descuidado sobre todo en la cabecera municipal”-----------------------------</w:t>
      </w:r>
    </w:p>
    <w:p w:rsidR="008006F2" w:rsidRPr="008E6B28" w:rsidRDefault="008006F2" w:rsidP="008006F2">
      <w:pPr>
        <w:spacing w:after="0" w:line="240" w:lineRule="auto"/>
        <w:jc w:val="both"/>
        <w:rPr>
          <w:rFonts w:ascii="Century Gothic" w:hAnsi="Century Gothic"/>
          <w:b/>
          <w:sz w:val="24"/>
          <w:szCs w:val="24"/>
        </w:rPr>
      </w:pPr>
    </w:p>
    <w:p w:rsidR="008006F2" w:rsidRPr="00454B11" w:rsidRDefault="008006F2" w:rsidP="008006F2">
      <w:pPr>
        <w:jc w:val="both"/>
        <w:rPr>
          <w:rFonts w:ascii="Century Gothic" w:hAnsi="Century Gothic" w:cs="Arial"/>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Se pone a consideración el punto de acuerdo presentado por el Regidor Albertico Frías por lo cual quien esté a favor de la iniciativa les pido lo manifieste levantando su mano”---------------------------------------------</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t>11</w:t>
      </w:r>
      <w:r w:rsidRPr="00AD60A3">
        <w:rPr>
          <w:rFonts w:ascii="Century Gothic" w:hAnsi="Century Gothic"/>
          <w:b/>
          <w:sz w:val="24"/>
          <w:szCs w:val="24"/>
        </w:rPr>
        <w:t xml:space="preserve"> REGIDORES APRUEBAN LEVANTANDO LA MANO.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lastRenderedPageBreak/>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esta solicitud de Punto de acuerdo es</w:t>
      </w:r>
      <w:r w:rsidRPr="00AD60A3">
        <w:rPr>
          <w:rFonts w:ascii="Century Gothic" w:hAnsi="Century Gothic"/>
          <w:sz w:val="24"/>
          <w:szCs w:val="24"/>
        </w:rPr>
        <w:t xml:space="preserve"> aprobado por unanimidad</w:t>
      </w:r>
      <w:r>
        <w:rPr>
          <w:rFonts w:ascii="Century Gothic" w:hAnsi="Century Gothic"/>
          <w:sz w:val="24"/>
          <w:szCs w:val="24"/>
        </w:rPr>
        <w:t>.”---------------------------------------------</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w:t>
      </w:r>
      <w:r>
        <w:rPr>
          <w:rFonts w:ascii="Century Gothic" w:hAnsi="Century Gothic"/>
          <w:sz w:val="24"/>
          <w:szCs w:val="24"/>
        </w:rPr>
        <w:t xml:space="preserve">Se propone de acuerdo </w:t>
      </w:r>
      <w:proofErr w:type="spellStart"/>
      <w:r>
        <w:rPr>
          <w:rFonts w:ascii="Century Gothic" w:hAnsi="Century Gothic"/>
          <w:sz w:val="24"/>
          <w:szCs w:val="24"/>
        </w:rPr>
        <w:t>ala</w:t>
      </w:r>
      <w:proofErr w:type="spellEnd"/>
      <w:r>
        <w:rPr>
          <w:rFonts w:ascii="Century Gothic" w:hAnsi="Century Gothic"/>
          <w:sz w:val="24"/>
          <w:szCs w:val="24"/>
        </w:rPr>
        <w:t xml:space="preserve"> iniciativa votada que sea un miembro de cada fracción edilicia representada, hay cuatro fracciones en la cual quedaría el Regidor Albertico como Presidente de la Comisión de la Fracción del PRI, así mismo de la Fracción del PAN el Regidor Enrique Morales y del Partido Verde el Regidor Eliodoro Silva nada</w:t>
      </w:r>
      <w:r w:rsidR="00B34A47">
        <w:rPr>
          <w:rFonts w:ascii="Century Gothic" w:hAnsi="Century Gothic"/>
          <w:sz w:val="24"/>
          <w:szCs w:val="24"/>
        </w:rPr>
        <w:t xml:space="preserve"> </w:t>
      </w:r>
      <w:r>
        <w:rPr>
          <w:rFonts w:ascii="Century Gothic" w:hAnsi="Century Gothic"/>
          <w:sz w:val="24"/>
          <w:szCs w:val="24"/>
        </w:rPr>
        <w:t xml:space="preserve">mas faltaría de la fracción de Movimiento Ciudadano  por la fuerza legal de nosotros sería el Sindico Martin </w:t>
      </w:r>
      <w:proofErr w:type="spellStart"/>
      <w:r>
        <w:rPr>
          <w:rFonts w:ascii="Century Gothic" w:hAnsi="Century Gothic"/>
          <w:sz w:val="24"/>
          <w:szCs w:val="24"/>
        </w:rPr>
        <w:t>Grajeda</w:t>
      </w:r>
      <w:proofErr w:type="spellEnd"/>
      <w:r>
        <w:rPr>
          <w:rFonts w:ascii="Century Gothic" w:hAnsi="Century Gothic"/>
          <w:sz w:val="24"/>
          <w:szCs w:val="24"/>
        </w:rPr>
        <w:t>”-------------------------------------------------------------</w:t>
      </w:r>
    </w:p>
    <w:p w:rsidR="008006F2" w:rsidRDefault="008006F2" w:rsidP="008006F2">
      <w:pPr>
        <w:jc w:val="both"/>
        <w:rPr>
          <w:rFonts w:ascii="Century Gothic" w:hAnsi="Century Gothic"/>
          <w:sz w:val="24"/>
          <w:szCs w:val="24"/>
        </w:rPr>
      </w:pPr>
      <w:r w:rsidRPr="00F7355C">
        <w:rPr>
          <w:rFonts w:ascii="Century Gothic" w:hAnsi="Century Gothic"/>
          <w:b/>
          <w:sz w:val="24"/>
          <w:szCs w:val="24"/>
        </w:rPr>
        <w:t xml:space="preserve">EL PRESIDENTE MUNICIPAL T. I. GERARDO UVALDO OCHOA ALVARADO EN USO DE LA VOZ: </w:t>
      </w:r>
      <w:r>
        <w:rPr>
          <w:rFonts w:ascii="Century Gothic" w:hAnsi="Century Gothic"/>
          <w:sz w:val="24"/>
          <w:szCs w:val="24"/>
        </w:rPr>
        <w:t xml:space="preserve">“A </w:t>
      </w:r>
      <w:proofErr w:type="spellStart"/>
      <w:r>
        <w:rPr>
          <w:rFonts w:ascii="Century Gothic" w:hAnsi="Century Gothic"/>
          <w:sz w:val="24"/>
          <w:szCs w:val="24"/>
        </w:rPr>
        <w:t>mi</w:t>
      </w:r>
      <w:proofErr w:type="spellEnd"/>
      <w:r>
        <w:rPr>
          <w:rFonts w:ascii="Century Gothic" w:hAnsi="Century Gothic"/>
          <w:sz w:val="24"/>
          <w:szCs w:val="24"/>
        </w:rPr>
        <w:t xml:space="preserve"> me gustaría debido a que va a ver detalles en la delegaciones que formara parte el Doctor Miguel Ángel Carrasco representante de Bellavista   </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w:t>
      </w:r>
      <w:r>
        <w:rPr>
          <w:rFonts w:ascii="Century Gothic" w:hAnsi="Century Gothic"/>
          <w:sz w:val="24"/>
          <w:szCs w:val="24"/>
        </w:rPr>
        <w:t xml:space="preserve">Se propone la conformación y la integración de acuerdo a la iniciativa votada quedaría el Regidor Albertico como Presidente de la Comisión de la Fracción del PRI,  como vocales de la Fracción del PAN el Regidor Enrique Morales y del Partido Verde el Regidor Eliodoro Silva nada más faltaría de la fracción de Movimiento Ciudadano  por la fuerza legal de nosotros sería el Sindico Martin </w:t>
      </w:r>
      <w:proofErr w:type="spellStart"/>
      <w:r>
        <w:rPr>
          <w:rFonts w:ascii="Century Gothic" w:hAnsi="Century Gothic"/>
          <w:sz w:val="24"/>
          <w:szCs w:val="24"/>
        </w:rPr>
        <w:t>Grajeda</w:t>
      </w:r>
      <w:proofErr w:type="spellEnd"/>
      <w:r>
        <w:rPr>
          <w:rFonts w:ascii="Century Gothic" w:hAnsi="Century Gothic"/>
          <w:sz w:val="24"/>
          <w:szCs w:val="24"/>
        </w:rPr>
        <w:t xml:space="preserve"> y también se integra el Doctor Miguel </w:t>
      </w:r>
      <w:proofErr w:type="spellStart"/>
      <w:r>
        <w:rPr>
          <w:rFonts w:ascii="Century Gothic" w:hAnsi="Century Gothic"/>
          <w:sz w:val="24"/>
          <w:szCs w:val="24"/>
        </w:rPr>
        <w:t>Angel</w:t>
      </w:r>
      <w:proofErr w:type="spellEnd"/>
      <w:r>
        <w:rPr>
          <w:rFonts w:ascii="Century Gothic" w:hAnsi="Century Gothic"/>
          <w:sz w:val="24"/>
          <w:szCs w:val="24"/>
        </w:rPr>
        <w:t xml:space="preserve"> Carrasco”--------------------------------------------------</w:t>
      </w:r>
    </w:p>
    <w:p w:rsidR="008006F2" w:rsidRPr="00454B11" w:rsidRDefault="008006F2" w:rsidP="008006F2">
      <w:pPr>
        <w:jc w:val="both"/>
        <w:rPr>
          <w:rFonts w:ascii="Century Gothic" w:hAnsi="Century Gothic" w:cs="Arial"/>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Se pone a consideración el punto de acuerdo de la integración de la Comisión transitoria les pido lo manifieste levantando su mano”----</w:t>
      </w:r>
    </w:p>
    <w:p w:rsidR="008006F2" w:rsidRPr="00AD60A3" w:rsidRDefault="008006F2" w:rsidP="008006F2">
      <w:pPr>
        <w:jc w:val="center"/>
        <w:rPr>
          <w:rFonts w:ascii="Century Gothic" w:hAnsi="Century Gothic"/>
          <w:b/>
          <w:sz w:val="24"/>
          <w:szCs w:val="24"/>
        </w:rPr>
      </w:pPr>
      <w:r>
        <w:rPr>
          <w:rFonts w:ascii="Century Gothic" w:hAnsi="Century Gothic"/>
          <w:b/>
          <w:sz w:val="24"/>
          <w:szCs w:val="24"/>
        </w:rPr>
        <w:t>11</w:t>
      </w:r>
      <w:r w:rsidRPr="00AD60A3">
        <w:rPr>
          <w:rFonts w:ascii="Century Gothic" w:hAnsi="Century Gothic"/>
          <w:b/>
          <w:sz w:val="24"/>
          <w:szCs w:val="24"/>
        </w:rPr>
        <w:t xml:space="preserve"> REGIDORES APRUEBAN LEVANTANDO LA MANO.</w:t>
      </w:r>
    </w:p>
    <w:p w:rsidR="008006F2" w:rsidRDefault="008006F2" w:rsidP="008006F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 </w:t>
      </w:r>
      <w:r w:rsidRPr="00AD60A3">
        <w:rPr>
          <w:rFonts w:ascii="Century Gothic" w:hAnsi="Century Gothic"/>
          <w:sz w:val="24"/>
          <w:szCs w:val="24"/>
        </w:rPr>
        <w:t xml:space="preserve">“Le informo Presidente que </w:t>
      </w:r>
      <w:r>
        <w:rPr>
          <w:rFonts w:ascii="Century Gothic" w:hAnsi="Century Gothic"/>
          <w:sz w:val="24"/>
          <w:szCs w:val="24"/>
        </w:rPr>
        <w:t>este punto de la integración de la comisión transitoria es</w:t>
      </w:r>
      <w:r w:rsidRPr="00AD60A3">
        <w:rPr>
          <w:rFonts w:ascii="Century Gothic" w:hAnsi="Century Gothic"/>
          <w:sz w:val="24"/>
          <w:szCs w:val="24"/>
        </w:rPr>
        <w:t xml:space="preserve"> aprobado por unanimidad</w:t>
      </w:r>
      <w:r>
        <w:rPr>
          <w:rFonts w:ascii="Century Gothic" w:hAnsi="Century Gothic"/>
          <w:sz w:val="24"/>
          <w:szCs w:val="24"/>
        </w:rPr>
        <w:t>.”------------------------------</w:t>
      </w:r>
    </w:p>
    <w:p w:rsidR="008006F2" w:rsidRPr="00AD60A3" w:rsidRDefault="008006F2" w:rsidP="008006F2">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Le informo</w:t>
      </w:r>
      <w:r w:rsidRPr="00AD60A3">
        <w:rPr>
          <w:rFonts w:ascii="Century Gothic" w:hAnsi="Century Gothic"/>
          <w:sz w:val="24"/>
          <w:szCs w:val="24"/>
        </w:rPr>
        <w:t xml:space="preserve"> Presidente</w:t>
      </w:r>
      <w:r>
        <w:rPr>
          <w:rFonts w:ascii="Century Gothic" w:hAnsi="Century Gothic"/>
          <w:sz w:val="24"/>
          <w:szCs w:val="24"/>
        </w:rPr>
        <w:t xml:space="preserve"> que son todos los asuntos generales a tratar, en este caso</w:t>
      </w:r>
      <w:r w:rsidRPr="00AD60A3">
        <w:rPr>
          <w:rFonts w:ascii="Century Gothic" w:hAnsi="Century Gothic"/>
          <w:sz w:val="24"/>
          <w:szCs w:val="24"/>
        </w:rPr>
        <w:t xml:space="preserve">, </w:t>
      </w:r>
      <w:r>
        <w:rPr>
          <w:rFonts w:ascii="Century Gothic" w:hAnsi="Century Gothic"/>
          <w:sz w:val="24"/>
          <w:szCs w:val="24"/>
        </w:rPr>
        <w:t xml:space="preserve">el siguiente punto es </w:t>
      </w:r>
      <w:r w:rsidRPr="00AD60A3">
        <w:rPr>
          <w:rFonts w:ascii="Century Gothic" w:hAnsi="Century Gothic"/>
          <w:sz w:val="24"/>
          <w:szCs w:val="24"/>
        </w:rPr>
        <w:t>la Clausura de la Sesión.”------</w:t>
      </w:r>
      <w:r>
        <w:rPr>
          <w:rFonts w:ascii="Century Gothic" w:hAnsi="Century Gothic"/>
          <w:sz w:val="24"/>
          <w:szCs w:val="24"/>
        </w:rPr>
        <w:t>--</w:t>
      </w:r>
    </w:p>
    <w:p w:rsidR="008006F2" w:rsidRPr="00AD60A3" w:rsidRDefault="008006F2" w:rsidP="008006F2">
      <w:pPr>
        <w:jc w:val="both"/>
        <w:rPr>
          <w:rFonts w:ascii="Century Gothic" w:hAnsi="Century Gothic"/>
          <w:sz w:val="24"/>
          <w:szCs w:val="24"/>
        </w:rPr>
      </w:pPr>
      <w:r>
        <w:rPr>
          <w:rFonts w:ascii="Century Gothic" w:hAnsi="Century Gothic"/>
          <w:b/>
          <w:sz w:val="24"/>
          <w:szCs w:val="24"/>
        </w:rPr>
        <w:lastRenderedPageBreak/>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Pr>
          <w:rFonts w:ascii="Century Gothic" w:hAnsi="Century Gothic"/>
          <w:sz w:val="24"/>
          <w:szCs w:val="24"/>
        </w:rPr>
        <w:t>“Muy b</w:t>
      </w:r>
      <w:r w:rsidRPr="00AD60A3">
        <w:rPr>
          <w:rFonts w:ascii="Century Gothic" w:hAnsi="Century Gothic"/>
          <w:sz w:val="24"/>
          <w:szCs w:val="24"/>
        </w:rPr>
        <w:t xml:space="preserve">ien, siendo las </w:t>
      </w:r>
      <w:r>
        <w:rPr>
          <w:rFonts w:ascii="Century Gothic" w:hAnsi="Century Gothic"/>
          <w:sz w:val="24"/>
          <w:szCs w:val="24"/>
        </w:rPr>
        <w:t>20:57 veinte</w:t>
      </w:r>
      <w:r w:rsidRPr="00AD60A3">
        <w:rPr>
          <w:rFonts w:ascii="Century Gothic" w:hAnsi="Century Gothic"/>
          <w:sz w:val="24"/>
          <w:szCs w:val="24"/>
        </w:rPr>
        <w:t xml:space="preserve"> horas</w:t>
      </w:r>
      <w:r>
        <w:rPr>
          <w:rFonts w:ascii="Century Gothic" w:hAnsi="Century Gothic"/>
          <w:sz w:val="24"/>
          <w:szCs w:val="24"/>
        </w:rPr>
        <w:t xml:space="preserve"> con cincuenta y siete minutos del día 28 de Enero del 2016</w:t>
      </w:r>
      <w:r w:rsidRPr="00AD60A3">
        <w:rPr>
          <w:rFonts w:ascii="Century Gothic" w:hAnsi="Century Gothic"/>
          <w:sz w:val="24"/>
          <w:szCs w:val="24"/>
        </w:rPr>
        <w:t>, damos por terminados los trabajos de esta sesión de Cabildo, muchas gracias</w:t>
      </w:r>
      <w:r>
        <w:rPr>
          <w:rFonts w:ascii="Century Gothic" w:hAnsi="Century Gothic"/>
          <w:sz w:val="24"/>
          <w:szCs w:val="24"/>
        </w:rPr>
        <w:t xml:space="preserve"> y felicidades</w:t>
      </w:r>
      <w:r w:rsidRPr="00AD60A3">
        <w:rPr>
          <w:rFonts w:ascii="Century Gothic" w:hAnsi="Century Gothic"/>
          <w:sz w:val="24"/>
          <w:szCs w:val="24"/>
        </w:rPr>
        <w:t>, levantándose el acta correspondiente para su constancia, la cual fue firmada de conformidad por los que en ella intervinieron, quisieron y pudieron hacerlo, en presencia del Secretario General del H. Ayuntamiento que certifica y da fe. --------------------------------------------------</w:t>
      </w:r>
      <w:r>
        <w:rPr>
          <w:rFonts w:ascii="Century Gothic" w:hAnsi="Century Gothic"/>
          <w:sz w:val="24"/>
          <w:szCs w:val="24"/>
        </w:rPr>
        <w:t>------------</w:t>
      </w:r>
      <w:r w:rsidR="00B34A47">
        <w:rPr>
          <w:rFonts w:ascii="Century Gothic" w:hAnsi="Century Gothic"/>
          <w:sz w:val="24"/>
          <w:szCs w:val="24"/>
        </w:rPr>
        <w:t>-------------------------------</w:t>
      </w:r>
      <w:r>
        <w:rPr>
          <w:rFonts w:ascii="Century Gothic" w:hAnsi="Century Gothic"/>
          <w:sz w:val="24"/>
          <w:szCs w:val="24"/>
        </w:rPr>
        <w:t>---------------</w:t>
      </w:r>
      <w:r w:rsidRPr="00AD60A3">
        <w:rPr>
          <w:rFonts w:ascii="Century Gothic" w:hAnsi="Century Gothic"/>
          <w:sz w:val="24"/>
          <w:szCs w:val="24"/>
        </w:rPr>
        <w:t>----</w:t>
      </w:r>
      <w:r w:rsidRPr="00AD60A3">
        <w:rPr>
          <w:rFonts w:ascii="Century Gothic" w:hAnsi="Century Gothic"/>
          <w:b/>
          <w:sz w:val="24"/>
          <w:szCs w:val="24"/>
        </w:rPr>
        <w:t>C O N S T E</w:t>
      </w:r>
      <w:r w:rsidRPr="00AD60A3">
        <w:rPr>
          <w:rFonts w:ascii="Century Gothic" w:hAnsi="Century Gothic"/>
          <w:sz w:val="24"/>
          <w:szCs w:val="24"/>
        </w:rPr>
        <w:t>-------------------------------</w:t>
      </w:r>
      <w:r>
        <w:rPr>
          <w:rFonts w:ascii="Century Gothic" w:hAnsi="Century Gothic"/>
          <w:sz w:val="24"/>
          <w:szCs w:val="24"/>
        </w:rPr>
        <w:t>-------------------------</w:t>
      </w:r>
    </w:p>
    <w:p w:rsidR="008006F2" w:rsidRPr="00AD60A3" w:rsidRDefault="008006F2" w:rsidP="00B34A47">
      <w:pPr>
        <w:jc w:val="center"/>
        <w:rPr>
          <w:rFonts w:ascii="Century Gothic" w:hAnsi="Century Gothic"/>
          <w:b/>
          <w:sz w:val="24"/>
          <w:szCs w:val="24"/>
        </w:rPr>
      </w:pPr>
      <w:r w:rsidRPr="00AD60A3">
        <w:rPr>
          <w:rFonts w:ascii="Century Gothic" w:hAnsi="Century Gothic"/>
          <w:b/>
          <w:sz w:val="24"/>
          <w:szCs w:val="24"/>
        </w:rPr>
        <w:t>PRESIDENTE MUNICIPAL:</w:t>
      </w:r>
    </w:p>
    <w:p w:rsidR="008006F2" w:rsidRPr="00AD60A3" w:rsidRDefault="008006F2" w:rsidP="00B34A47">
      <w:pPr>
        <w:jc w:val="center"/>
        <w:rPr>
          <w:rFonts w:ascii="Century Gothic" w:hAnsi="Century Gothic"/>
          <w:b/>
          <w:sz w:val="24"/>
          <w:szCs w:val="24"/>
        </w:rPr>
      </w:pPr>
      <w:r>
        <w:rPr>
          <w:rFonts w:ascii="Century Gothic" w:hAnsi="Century Gothic"/>
          <w:b/>
          <w:sz w:val="24"/>
          <w:szCs w:val="24"/>
        </w:rPr>
        <w:t>T. I.</w:t>
      </w:r>
      <w:r w:rsidRPr="00AD60A3">
        <w:rPr>
          <w:rFonts w:ascii="Century Gothic" w:hAnsi="Century Gothic"/>
          <w:b/>
          <w:sz w:val="24"/>
          <w:szCs w:val="24"/>
        </w:rPr>
        <w:t>GERARDO UVALDO OCHOA ALVARADO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8006F2" w:rsidRPr="00AD60A3" w:rsidTr="00DB4BEB">
        <w:tc>
          <w:tcPr>
            <w:tcW w:w="4489" w:type="dxa"/>
          </w:tcPr>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Pr>
                <w:rFonts w:ascii="Century Gothic" w:hAnsi="Century Gothic"/>
                <w:b/>
                <w:sz w:val="24"/>
                <w:szCs w:val="24"/>
              </w:rPr>
              <w:t>DR</w:t>
            </w:r>
            <w:r w:rsidRPr="00AD60A3">
              <w:rPr>
                <w:rFonts w:ascii="Century Gothic" w:hAnsi="Century Gothic"/>
                <w:b/>
                <w:sz w:val="24"/>
                <w:szCs w:val="24"/>
              </w:rPr>
              <w:t xml:space="preserve">. MIGUEL </w:t>
            </w:r>
            <w:r>
              <w:rPr>
                <w:rFonts w:ascii="Century Gothic" w:hAnsi="Century Gothic"/>
                <w:b/>
                <w:sz w:val="24"/>
                <w:szCs w:val="24"/>
              </w:rPr>
              <w:t>Á</w:t>
            </w:r>
            <w:r w:rsidRPr="00AD60A3">
              <w:rPr>
                <w:rFonts w:ascii="Century Gothic" w:hAnsi="Century Gothic"/>
                <w:b/>
                <w:sz w:val="24"/>
                <w:szCs w:val="24"/>
              </w:rPr>
              <w:t>NGEL CARRASCO.</w:t>
            </w:r>
          </w:p>
        </w:tc>
        <w:tc>
          <w:tcPr>
            <w:tcW w:w="4489" w:type="dxa"/>
          </w:tcPr>
          <w:p w:rsidR="008006F2" w:rsidRDefault="00B34A47" w:rsidP="00B34A47">
            <w:pPr>
              <w:jc w:val="center"/>
              <w:rPr>
                <w:rFonts w:ascii="Century Gothic" w:hAnsi="Century Gothic"/>
                <w:b/>
                <w:sz w:val="24"/>
                <w:szCs w:val="24"/>
              </w:rPr>
            </w:pPr>
            <w:r>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C. MAR</w:t>
            </w:r>
            <w:r>
              <w:rPr>
                <w:rFonts w:ascii="Century Gothic" w:hAnsi="Century Gothic"/>
                <w:b/>
                <w:sz w:val="24"/>
                <w:szCs w:val="24"/>
              </w:rPr>
              <w:t>Í</w:t>
            </w:r>
            <w:r w:rsidRPr="00AD60A3">
              <w:rPr>
                <w:rFonts w:ascii="Century Gothic" w:hAnsi="Century Gothic"/>
                <w:b/>
                <w:sz w:val="24"/>
                <w:szCs w:val="24"/>
              </w:rPr>
              <w:t>A LUISA BRIZUELA RODR</w:t>
            </w:r>
            <w:r>
              <w:rPr>
                <w:rFonts w:ascii="Century Gothic" w:hAnsi="Century Gothic"/>
                <w:b/>
                <w:sz w:val="24"/>
                <w:szCs w:val="24"/>
              </w:rPr>
              <w:t>Í</w:t>
            </w:r>
            <w:r w:rsidRPr="00AD60A3">
              <w:rPr>
                <w:rFonts w:ascii="Century Gothic" w:hAnsi="Century Gothic"/>
                <w:b/>
                <w:sz w:val="24"/>
                <w:szCs w:val="24"/>
              </w:rPr>
              <w:t>GUEZ.</w:t>
            </w:r>
          </w:p>
        </w:tc>
      </w:tr>
      <w:tr w:rsidR="008006F2" w:rsidRPr="00AD60A3" w:rsidTr="00DB4BEB">
        <w:tc>
          <w:tcPr>
            <w:tcW w:w="4489" w:type="dxa"/>
          </w:tcPr>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C. J. GUADALUPE SIORDIA MONTES.</w:t>
            </w:r>
          </w:p>
          <w:p w:rsidR="008006F2" w:rsidRPr="00AD60A3" w:rsidRDefault="008006F2" w:rsidP="00B34A47">
            <w:pPr>
              <w:rPr>
                <w:rFonts w:ascii="Century Gothic" w:hAnsi="Century Gothic"/>
                <w:b/>
                <w:sz w:val="24"/>
                <w:szCs w:val="24"/>
              </w:rPr>
            </w:pPr>
          </w:p>
        </w:tc>
        <w:tc>
          <w:tcPr>
            <w:tcW w:w="4489" w:type="dxa"/>
          </w:tcPr>
          <w:p w:rsidR="008006F2" w:rsidRPr="00AD60A3" w:rsidRDefault="008006F2" w:rsidP="00B34A47">
            <w:pPr>
              <w:rPr>
                <w:rFonts w:ascii="Century Gothic" w:hAnsi="Century Gothic"/>
                <w:b/>
                <w:sz w:val="24"/>
                <w:szCs w:val="24"/>
              </w:rPr>
            </w:pPr>
          </w:p>
          <w:p w:rsidR="008006F2" w:rsidRDefault="008006F2" w:rsidP="00B34A47">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Pr>
                <w:rFonts w:ascii="Century Gothic" w:hAnsi="Century Gothic"/>
                <w:b/>
                <w:sz w:val="24"/>
                <w:szCs w:val="24"/>
              </w:rPr>
              <w:t>PROFRA</w:t>
            </w:r>
            <w:r w:rsidRPr="00AD60A3">
              <w:rPr>
                <w:rFonts w:ascii="Century Gothic" w:hAnsi="Century Gothic"/>
                <w:b/>
                <w:sz w:val="24"/>
                <w:szCs w:val="24"/>
              </w:rPr>
              <w:t>. SILVIA VEL</w:t>
            </w:r>
            <w:r>
              <w:rPr>
                <w:rFonts w:ascii="Century Gothic" w:hAnsi="Century Gothic"/>
                <w:b/>
                <w:sz w:val="24"/>
                <w:szCs w:val="24"/>
              </w:rPr>
              <w:t>Á</w:t>
            </w:r>
            <w:r w:rsidRPr="00AD60A3">
              <w:rPr>
                <w:rFonts w:ascii="Century Gothic" w:hAnsi="Century Gothic"/>
                <w:b/>
                <w:sz w:val="24"/>
                <w:szCs w:val="24"/>
              </w:rPr>
              <w:t>ZQUEZ CANO.</w:t>
            </w:r>
          </w:p>
        </w:tc>
      </w:tr>
      <w:tr w:rsidR="008006F2" w:rsidRPr="00AD60A3" w:rsidTr="00DB4BEB">
        <w:tc>
          <w:tcPr>
            <w:tcW w:w="4489" w:type="dxa"/>
          </w:tcPr>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p>
          <w:p w:rsidR="008006F2" w:rsidRDefault="008006F2" w:rsidP="00B34A47">
            <w:pPr>
              <w:jc w:val="center"/>
              <w:rPr>
                <w:rFonts w:ascii="Century Gothic" w:hAnsi="Century Gothic"/>
                <w:b/>
                <w:sz w:val="24"/>
                <w:szCs w:val="24"/>
              </w:rPr>
            </w:pPr>
            <w:r w:rsidRPr="00AD60A3">
              <w:rPr>
                <w:rFonts w:ascii="Century Gothic" w:hAnsi="Century Gothic"/>
                <w:b/>
                <w:sz w:val="24"/>
                <w:szCs w:val="24"/>
              </w:rPr>
              <w:t>C. MARIEL ADILENE MART</w:t>
            </w:r>
            <w:r>
              <w:rPr>
                <w:rFonts w:ascii="Century Gothic" w:hAnsi="Century Gothic"/>
                <w:b/>
                <w:sz w:val="24"/>
                <w:szCs w:val="24"/>
              </w:rPr>
              <w:t>Í</w:t>
            </w:r>
            <w:r w:rsidRPr="00AD60A3">
              <w:rPr>
                <w:rFonts w:ascii="Century Gothic" w:hAnsi="Century Gothic"/>
                <w:b/>
                <w:sz w:val="24"/>
                <w:szCs w:val="24"/>
              </w:rPr>
              <w:t>NEZ GONZ</w:t>
            </w:r>
            <w:r>
              <w:rPr>
                <w:rFonts w:ascii="Century Gothic" w:hAnsi="Century Gothic"/>
                <w:b/>
                <w:sz w:val="24"/>
                <w:szCs w:val="24"/>
              </w:rPr>
              <w:t>Á</w:t>
            </w:r>
            <w:r w:rsidRPr="00AD60A3">
              <w:rPr>
                <w:rFonts w:ascii="Century Gothic" w:hAnsi="Century Gothic"/>
                <w:b/>
                <w:sz w:val="24"/>
                <w:szCs w:val="24"/>
              </w:rPr>
              <w:t>LEZ.</w:t>
            </w:r>
          </w:p>
          <w:p w:rsidR="008006F2" w:rsidRPr="00AD60A3" w:rsidRDefault="008006F2" w:rsidP="00DB4BEB">
            <w:pPr>
              <w:jc w:val="center"/>
              <w:rPr>
                <w:rFonts w:ascii="Century Gothic" w:hAnsi="Century Gothic"/>
                <w:b/>
                <w:sz w:val="24"/>
                <w:szCs w:val="24"/>
              </w:rPr>
            </w:pPr>
          </w:p>
        </w:tc>
        <w:tc>
          <w:tcPr>
            <w:tcW w:w="4489" w:type="dxa"/>
          </w:tcPr>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Pr>
                <w:rFonts w:ascii="Century Gothic" w:hAnsi="Century Gothic"/>
                <w:b/>
                <w:sz w:val="24"/>
                <w:szCs w:val="24"/>
              </w:rPr>
              <w:t>LIC. Y MTRO</w:t>
            </w:r>
            <w:r w:rsidRPr="00AD60A3">
              <w:rPr>
                <w:rFonts w:ascii="Century Gothic" w:hAnsi="Century Gothic"/>
                <w:b/>
                <w:sz w:val="24"/>
                <w:szCs w:val="24"/>
              </w:rPr>
              <w:t>. ALBERTICO FR</w:t>
            </w:r>
            <w:r>
              <w:rPr>
                <w:rFonts w:ascii="Century Gothic" w:hAnsi="Century Gothic"/>
                <w:b/>
                <w:sz w:val="24"/>
                <w:szCs w:val="24"/>
              </w:rPr>
              <w:t>Í</w:t>
            </w:r>
            <w:r w:rsidRPr="00AD60A3">
              <w:rPr>
                <w:rFonts w:ascii="Century Gothic" w:hAnsi="Century Gothic"/>
                <w:b/>
                <w:sz w:val="24"/>
                <w:szCs w:val="24"/>
              </w:rPr>
              <w:t>AS S</w:t>
            </w:r>
            <w:r>
              <w:rPr>
                <w:rFonts w:ascii="Century Gothic" w:hAnsi="Century Gothic"/>
                <w:b/>
                <w:sz w:val="24"/>
                <w:szCs w:val="24"/>
              </w:rPr>
              <w:t>Á</w:t>
            </w:r>
            <w:r w:rsidRPr="00AD60A3">
              <w:rPr>
                <w:rFonts w:ascii="Century Gothic" w:hAnsi="Century Gothic"/>
                <w:b/>
                <w:sz w:val="24"/>
                <w:szCs w:val="24"/>
              </w:rPr>
              <w:t>NCHEZ.</w:t>
            </w:r>
          </w:p>
        </w:tc>
      </w:tr>
      <w:tr w:rsidR="008006F2" w:rsidRPr="00AD60A3" w:rsidTr="00DB4BEB">
        <w:tc>
          <w:tcPr>
            <w:tcW w:w="4489" w:type="dxa"/>
          </w:tcPr>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C. SALVADOR NORIEGA P</w:t>
            </w:r>
            <w:r>
              <w:rPr>
                <w:rFonts w:ascii="Century Gothic" w:hAnsi="Century Gothic"/>
                <w:b/>
                <w:sz w:val="24"/>
                <w:szCs w:val="24"/>
              </w:rPr>
              <w:t>É</w:t>
            </w:r>
            <w:r w:rsidRPr="00AD60A3">
              <w:rPr>
                <w:rFonts w:ascii="Century Gothic" w:hAnsi="Century Gothic"/>
                <w:b/>
                <w:sz w:val="24"/>
                <w:szCs w:val="24"/>
              </w:rPr>
              <w:t>REZ.</w:t>
            </w:r>
          </w:p>
        </w:tc>
        <w:tc>
          <w:tcPr>
            <w:tcW w:w="4489" w:type="dxa"/>
          </w:tcPr>
          <w:p w:rsidR="008006F2" w:rsidRPr="00AD60A3" w:rsidRDefault="008006F2" w:rsidP="00B34A47">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DB4BEB">
            <w:pPr>
              <w:jc w:val="center"/>
              <w:rPr>
                <w:rFonts w:ascii="Century Gothic" w:hAnsi="Century Gothic"/>
                <w:b/>
                <w:sz w:val="24"/>
                <w:szCs w:val="24"/>
              </w:rPr>
            </w:pPr>
          </w:p>
          <w:p w:rsidR="008006F2" w:rsidRDefault="008006F2" w:rsidP="00DB4BEB">
            <w:pPr>
              <w:jc w:val="center"/>
              <w:rPr>
                <w:rFonts w:ascii="Century Gothic" w:hAnsi="Century Gothic"/>
                <w:b/>
                <w:sz w:val="24"/>
                <w:szCs w:val="24"/>
              </w:rPr>
            </w:pPr>
            <w:r w:rsidRPr="00AD60A3">
              <w:rPr>
                <w:rFonts w:ascii="Century Gothic" w:hAnsi="Century Gothic"/>
                <w:b/>
                <w:sz w:val="24"/>
                <w:szCs w:val="24"/>
              </w:rPr>
              <w:t>C.</w:t>
            </w:r>
            <w:r>
              <w:rPr>
                <w:rFonts w:ascii="Century Gothic" w:hAnsi="Century Gothic"/>
                <w:b/>
                <w:sz w:val="24"/>
                <w:szCs w:val="24"/>
              </w:rPr>
              <w:t xml:space="preserve"> ELIODORO SILVA GONZALEZ</w:t>
            </w:r>
          </w:p>
          <w:p w:rsidR="008006F2" w:rsidRPr="00AD60A3" w:rsidRDefault="008006F2" w:rsidP="00DB4BEB">
            <w:pPr>
              <w:jc w:val="center"/>
              <w:rPr>
                <w:rFonts w:ascii="Century Gothic" w:hAnsi="Century Gothic"/>
                <w:b/>
                <w:sz w:val="24"/>
                <w:szCs w:val="24"/>
              </w:rPr>
            </w:pPr>
          </w:p>
        </w:tc>
      </w:tr>
      <w:tr w:rsidR="008006F2" w:rsidRPr="00AD60A3" w:rsidTr="00DB4BEB">
        <w:tc>
          <w:tcPr>
            <w:tcW w:w="4489" w:type="dxa"/>
          </w:tcPr>
          <w:p w:rsidR="008006F2" w:rsidRDefault="008006F2" w:rsidP="00B34A47">
            <w:pPr>
              <w:rPr>
                <w:rFonts w:ascii="Century Gothic" w:hAnsi="Century Gothic"/>
                <w:b/>
                <w:sz w:val="24"/>
                <w:szCs w:val="24"/>
              </w:rPr>
            </w:pPr>
          </w:p>
          <w:p w:rsidR="008006F2" w:rsidRPr="00AD60A3" w:rsidRDefault="008006F2" w:rsidP="00B34A47">
            <w:pPr>
              <w:jc w:val="center"/>
              <w:rPr>
                <w:rFonts w:ascii="Century Gothic" w:hAnsi="Century Gothic"/>
                <w:b/>
                <w:sz w:val="24"/>
                <w:szCs w:val="24"/>
              </w:rPr>
            </w:pPr>
            <w:r w:rsidRPr="00AD60A3">
              <w:rPr>
                <w:rFonts w:ascii="Century Gothic" w:hAnsi="Century Gothic"/>
                <w:b/>
                <w:sz w:val="24"/>
                <w:szCs w:val="24"/>
              </w:rPr>
              <w:t>REGIDOR:</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C. ENRIQUE MORALES CORT</w:t>
            </w:r>
            <w:r>
              <w:rPr>
                <w:rFonts w:ascii="Century Gothic" w:hAnsi="Century Gothic"/>
                <w:b/>
                <w:sz w:val="24"/>
                <w:szCs w:val="24"/>
              </w:rPr>
              <w:t>É</w:t>
            </w:r>
            <w:r w:rsidRPr="00AD60A3">
              <w:rPr>
                <w:rFonts w:ascii="Century Gothic" w:hAnsi="Century Gothic"/>
                <w:b/>
                <w:sz w:val="24"/>
                <w:szCs w:val="24"/>
              </w:rPr>
              <w:t>S.</w:t>
            </w:r>
          </w:p>
        </w:tc>
        <w:tc>
          <w:tcPr>
            <w:tcW w:w="4489" w:type="dxa"/>
          </w:tcPr>
          <w:p w:rsidR="008006F2"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SINDICO:</w:t>
            </w:r>
          </w:p>
          <w:p w:rsidR="008006F2" w:rsidRPr="00AD60A3" w:rsidRDefault="008006F2" w:rsidP="00B34A47">
            <w:pP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Pr>
                <w:rFonts w:ascii="Century Gothic" w:hAnsi="Century Gothic"/>
                <w:b/>
                <w:sz w:val="24"/>
                <w:szCs w:val="24"/>
              </w:rPr>
              <w:t>L.</w:t>
            </w:r>
            <w:r w:rsidRPr="00AD60A3">
              <w:rPr>
                <w:rFonts w:ascii="Century Gothic" w:hAnsi="Century Gothic"/>
                <w:b/>
                <w:sz w:val="24"/>
                <w:szCs w:val="24"/>
              </w:rPr>
              <w:t>C.</w:t>
            </w:r>
            <w:r>
              <w:rPr>
                <w:rFonts w:ascii="Century Gothic" w:hAnsi="Century Gothic"/>
                <w:b/>
                <w:sz w:val="24"/>
                <w:szCs w:val="24"/>
              </w:rPr>
              <w:t xml:space="preserve">P. </w:t>
            </w:r>
            <w:r w:rsidRPr="00AD60A3">
              <w:rPr>
                <w:rFonts w:ascii="Century Gothic" w:hAnsi="Century Gothic"/>
                <w:b/>
                <w:sz w:val="24"/>
                <w:szCs w:val="24"/>
              </w:rPr>
              <w:t>MART</w:t>
            </w:r>
            <w:r>
              <w:rPr>
                <w:rFonts w:ascii="Century Gothic" w:hAnsi="Century Gothic"/>
                <w:b/>
                <w:sz w:val="24"/>
                <w:szCs w:val="24"/>
              </w:rPr>
              <w:t>Í</w:t>
            </w:r>
            <w:r w:rsidRPr="00AD60A3">
              <w:rPr>
                <w:rFonts w:ascii="Century Gothic" w:hAnsi="Century Gothic"/>
                <w:b/>
                <w:sz w:val="24"/>
                <w:szCs w:val="24"/>
              </w:rPr>
              <w:t>N GRAJEDA MONTES.</w:t>
            </w:r>
          </w:p>
        </w:tc>
      </w:tr>
      <w:tr w:rsidR="008006F2" w:rsidRPr="00AD60A3" w:rsidTr="00DB4BEB">
        <w:tc>
          <w:tcPr>
            <w:tcW w:w="8978" w:type="dxa"/>
            <w:gridSpan w:val="2"/>
          </w:tcPr>
          <w:p w:rsidR="008006F2" w:rsidRDefault="008006F2" w:rsidP="00B34A47">
            <w:pPr>
              <w:rPr>
                <w:rFonts w:ascii="Century Gothic" w:hAnsi="Century Gothic"/>
                <w:b/>
                <w:sz w:val="24"/>
                <w:szCs w:val="24"/>
              </w:rPr>
            </w:pPr>
          </w:p>
          <w:p w:rsidR="008006F2" w:rsidRDefault="008006F2" w:rsidP="00B34A47">
            <w:pPr>
              <w:jc w:val="center"/>
              <w:rPr>
                <w:rFonts w:ascii="Century Gothic" w:hAnsi="Century Gothic"/>
                <w:b/>
                <w:sz w:val="24"/>
                <w:szCs w:val="24"/>
              </w:rPr>
            </w:pPr>
            <w:r w:rsidRPr="00AD60A3">
              <w:rPr>
                <w:rFonts w:ascii="Century Gothic" w:hAnsi="Century Gothic"/>
                <w:b/>
                <w:sz w:val="24"/>
                <w:szCs w:val="24"/>
              </w:rPr>
              <w:t>SECRETARIO GENERAL:</w:t>
            </w:r>
          </w:p>
          <w:p w:rsidR="008006F2" w:rsidRDefault="008006F2" w:rsidP="00DB4BEB">
            <w:pPr>
              <w:jc w:val="center"/>
              <w:rPr>
                <w:rFonts w:ascii="Century Gothic" w:hAnsi="Century Gothic"/>
                <w:b/>
                <w:sz w:val="24"/>
                <w:szCs w:val="24"/>
              </w:rPr>
            </w:pPr>
          </w:p>
          <w:p w:rsidR="008006F2" w:rsidRDefault="008006F2" w:rsidP="00DB4BEB">
            <w:pPr>
              <w:jc w:val="cente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p>
          <w:p w:rsidR="008006F2" w:rsidRPr="00AD60A3" w:rsidRDefault="008006F2" w:rsidP="00DB4BEB">
            <w:pPr>
              <w:jc w:val="center"/>
              <w:rPr>
                <w:rFonts w:ascii="Century Gothic" w:hAnsi="Century Gothic"/>
                <w:b/>
                <w:sz w:val="24"/>
                <w:szCs w:val="24"/>
              </w:rPr>
            </w:pPr>
            <w:r w:rsidRPr="00AD60A3">
              <w:rPr>
                <w:rFonts w:ascii="Century Gothic" w:hAnsi="Century Gothic"/>
                <w:b/>
                <w:sz w:val="24"/>
                <w:szCs w:val="24"/>
              </w:rPr>
              <w:t>LIC. RICARDO GONZ</w:t>
            </w:r>
            <w:r>
              <w:rPr>
                <w:rFonts w:ascii="Century Gothic" w:hAnsi="Century Gothic"/>
                <w:b/>
                <w:sz w:val="24"/>
                <w:szCs w:val="24"/>
              </w:rPr>
              <w:t>Á</w:t>
            </w:r>
            <w:r w:rsidRPr="00AD60A3">
              <w:rPr>
                <w:rFonts w:ascii="Century Gothic" w:hAnsi="Century Gothic"/>
                <w:b/>
                <w:sz w:val="24"/>
                <w:szCs w:val="24"/>
              </w:rPr>
              <w:t>LEZ CRUZ.</w:t>
            </w:r>
          </w:p>
          <w:p w:rsidR="008006F2" w:rsidRPr="00AD60A3" w:rsidRDefault="008006F2" w:rsidP="00DB4BEB">
            <w:pPr>
              <w:jc w:val="center"/>
              <w:rPr>
                <w:rFonts w:ascii="Century Gothic" w:hAnsi="Century Gothic"/>
                <w:b/>
                <w:sz w:val="24"/>
                <w:szCs w:val="24"/>
              </w:rPr>
            </w:pPr>
          </w:p>
        </w:tc>
      </w:tr>
    </w:tbl>
    <w:p w:rsidR="008006F2" w:rsidRDefault="008006F2" w:rsidP="008006F2">
      <w:pPr>
        <w:jc w:val="center"/>
        <w:rPr>
          <w:rFonts w:ascii="Century Gothic" w:hAnsi="Century Gothic"/>
          <w:sz w:val="24"/>
          <w:szCs w:val="24"/>
        </w:rPr>
      </w:pPr>
    </w:p>
    <w:p w:rsidR="008006F2" w:rsidRDefault="008006F2" w:rsidP="008006F2">
      <w:pPr>
        <w:jc w:val="center"/>
        <w:rPr>
          <w:rFonts w:ascii="Century Gothic" w:hAnsi="Century Gothic"/>
          <w:sz w:val="24"/>
          <w:szCs w:val="24"/>
        </w:rPr>
      </w:pPr>
    </w:p>
    <w:p w:rsidR="008006F2" w:rsidRPr="00AD60A3" w:rsidRDefault="008006F2" w:rsidP="008006F2">
      <w:pPr>
        <w:jc w:val="center"/>
        <w:rPr>
          <w:rFonts w:ascii="Century Gothic" w:hAnsi="Century Gothic"/>
          <w:sz w:val="24"/>
          <w:szCs w:val="24"/>
        </w:rPr>
      </w:pPr>
    </w:p>
    <w:p w:rsidR="008006F2" w:rsidRDefault="008006F2" w:rsidP="008006F2">
      <w:pPr>
        <w:jc w:val="both"/>
        <w:rPr>
          <w:rFonts w:ascii="Century Gothic" w:hAnsi="Century Gothic"/>
          <w:sz w:val="24"/>
          <w:szCs w:val="24"/>
        </w:rPr>
      </w:pPr>
    </w:p>
    <w:p w:rsidR="008006F2" w:rsidRDefault="008006F2" w:rsidP="008006F2">
      <w:pPr>
        <w:jc w:val="both"/>
        <w:rPr>
          <w:rFonts w:ascii="Century Gothic" w:hAnsi="Century Gothic"/>
          <w:sz w:val="24"/>
          <w:szCs w:val="24"/>
        </w:rPr>
      </w:pPr>
    </w:p>
    <w:p w:rsidR="008006F2" w:rsidRDefault="008006F2" w:rsidP="008006F2">
      <w:pPr>
        <w:jc w:val="both"/>
        <w:rPr>
          <w:rFonts w:ascii="Century Gothic" w:hAnsi="Century Gothic"/>
          <w:sz w:val="24"/>
          <w:szCs w:val="24"/>
        </w:rPr>
      </w:pPr>
    </w:p>
    <w:p w:rsidR="00642FE3" w:rsidRDefault="00B26145"/>
    <w:sectPr w:rsidR="00642FE3" w:rsidSect="00954F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79C"/>
    <w:multiLevelType w:val="hybridMultilevel"/>
    <w:tmpl w:val="2E2E1A9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6C0432"/>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AA3C1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F07D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65AF"/>
    <w:multiLevelType w:val="hybridMultilevel"/>
    <w:tmpl w:val="837E0C7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701C2C"/>
    <w:multiLevelType w:val="hybridMultilevel"/>
    <w:tmpl w:val="EC10B5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22B4084"/>
    <w:multiLevelType w:val="hybridMultilevel"/>
    <w:tmpl w:val="8A2670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C2D26C0"/>
    <w:multiLevelType w:val="hybridMultilevel"/>
    <w:tmpl w:val="1E42267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2C28B6"/>
    <w:multiLevelType w:val="hybridMultilevel"/>
    <w:tmpl w:val="14BAA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C24E0A"/>
    <w:multiLevelType w:val="hybridMultilevel"/>
    <w:tmpl w:val="52A63D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FC47395"/>
    <w:multiLevelType w:val="hybridMultilevel"/>
    <w:tmpl w:val="0F5CBC48"/>
    <w:lvl w:ilvl="0" w:tplc="C9462C4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A834480"/>
    <w:multiLevelType w:val="hybridMultilevel"/>
    <w:tmpl w:val="592095B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598751BA"/>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5A5B4C"/>
    <w:multiLevelType w:val="hybridMultilevel"/>
    <w:tmpl w:val="6EFC48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2D41A4D"/>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807498"/>
    <w:multiLevelType w:val="hybridMultilevel"/>
    <w:tmpl w:val="64B610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33D4002"/>
    <w:multiLevelType w:val="hybridMultilevel"/>
    <w:tmpl w:val="8C12EED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5D115F9"/>
    <w:multiLevelType w:val="hybridMultilevel"/>
    <w:tmpl w:val="47C25472"/>
    <w:lvl w:ilvl="0" w:tplc="0C0A0013">
      <w:start w:val="1"/>
      <w:numFmt w:val="upperRoman"/>
      <w:lvlText w:val="%1."/>
      <w:lvlJc w:val="right"/>
      <w:pPr>
        <w:tabs>
          <w:tab w:val="num" w:pos="1428"/>
        </w:tabs>
        <w:ind w:left="142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nsid w:val="7A6014F7"/>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C2B4258"/>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B57E9B"/>
    <w:multiLevelType w:val="hybridMultilevel"/>
    <w:tmpl w:val="B0F648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7"/>
  </w:num>
  <w:num w:numId="4">
    <w:abstractNumId w:val="19"/>
  </w:num>
  <w:num w:numId="5">
    <w:abstractNumId w:val="1"/>
  </w:num>
  <w:num w:numId="6">
    <w:abstractNumId w:val="3"/>
  </w:num>
  <w:num w:numId="7">
    <w:abstractNumId w:val="2"/>
  </w:num>
  <w:num w:numId="8">
    <w:abstractNumId w:val="8"/>
  </w:num>
  <w:num w:numId="9">
    <w:abstractNumId w:val="9"/>
  </w:num>
  <w:num w:numId="10">
    <w:abstractNumId w:val="13"/>
  </w:num>
  <w:num w:numId="11">
    <w:abstractNumId w:val="20"/>
  </w:num>
  <w:num w:numId="12">
    <w:abstractNumId w:val="5"/>
  </w:num>
  <w:num w:numId="13">
    <w:abstractNumId w:val="16"/>
  </w:num>
  <w:num w:numId="14">
    <w:abstractNumId w:val="4"/>
  </w:num>
  <w:num w:numId="15">
    <w:abstractNumId w:val="7"/>
  </w:num>
  <w:num w:numId="16">
    <w:abstractNumId w:val="0"/>
  </w:num>
  <w:num w:numId="17">
    <w:abstractNumId w:val="11"/>
  </w:num>
  <w:num w:numId="18">
    <w:abstractNumId w:val="6"/>
  </w:num>
  <w:num w:numId="19">
    <w:abstractNumId w:val="15"/>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006F2"/>
    <w:rsid w:val="008006F2"/>
    <w:rsid w:val="00954F38"/>
    <w:rsid w:val="00A86EBA"/>
    <w:rsid w:val="00AC515F"/>
    <w:rsid w:val="00B34A47"/>
    <w:rsid w:val="00CE6A7F"/>
    <w:rsid w:val="00E81712"/>
    <w:rsid w:val="00F84F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06F2"/>
    <w:pPr>
      <w:ind w:left="720"/>
      <w:contextualSpacing/>
    </w:pPr>
  </w:style>
  <w:style w:type="paragraph" w:styleId="Sinespaciado">
    <w:name w:val="No Spacing"/>
    <w:uiPriority w:val="1"/>
    <w:qFormat/>
    <w:rsid w:val="008006F2"/>
    <w:pPr>
      <w:spacing w:after="0" w:line="240" w:lineRule="auto"/>
    </w:pPr>
  </w:style>
  <w:style w:type="table" w:styleId="Tablaconcuadrcula">
    <w:name w:val="Table Grid"/>
    <w:basedOn w:val="Tablanormal"/>
    <w:uiPriority w:val="59"/>
    <w:rsid w:val="00800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6F2"/>
    <w:rPr>
      <w:rFonts w:ascii="Tahoma" w:hAnsi="Tahoma" w:cs="Tahoma"/>
      <w:sz w:val="16"/>
      <w:szCs w:val="16"/>
    </w:rPr>
  </w:style>
  <w:style w:type="paragraph" w:styleId="Encabezado">
    <w:name w:val="header"/>
    <w:basedOn w:val="Normal"/>
    <w:link w:val="EncabezadoCar"/>
    <w:uiPriority w:val="99"/>
    <w:unhideWhenUsed/>
    <w:rsid w:val="00800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6F2"/>
  </w:style>
  <w:style w:type="paragraph" w:styleId="Piedepgina">
    <w:name w:val="footer"/>
    <w:basedOn w:val="Normal"/>
    <w:link w:val="PiedepginaCar"/>
    <w:uiPriority w:val="99"/>
    <w:unhideWhenUsed/>
    <w:rsid w:val="00800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6F2"/>
  </w:style>
  <w:style w:type="character" w:styleId="Nmerodepgina">
    <w:name w:val="page number"/>
    <w:basedOn w:val="Fuentedeprrafopredeter"/>
    <w:uiPriority w:val="99"/>
    <w:unhideWhenUsed/>
    <w:rsid w:val="008006F2"/>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E4C2-C836-47D7-92FB-20A63699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5728</Words>
  <Characters>31510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cp:lastPrinted>2017-01-19T20:06:00Z</cp:lastPrinted>
  <dcterms:created xsi:type="dcterms:W3CDTF">2017-01-19T18:26:00Z</dcterms:created>
  <dcterms:modified xsi:type="dcterms:W3CDTF">2017-01-19T20:22:00Z</dcterms:modified>
</cp:coreProperties>
</file>