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1E" w:rsidRPr="009731FD" w:rsidRDefault="0032791E" w:rsidP="0032791E">
      <w:pPr>
        <w:spacing w:line="360" w:lineRule="auto"/>
        <w:jc w:val="center"/>
        <w:rPr>
          <w:rFonts w:ascii="Century Gothic" w:hAnsi="Century Gothic"/>
          <w:b/>
          <w:sz w:val="24"/>
          <w:szCs w:val="24"/>
        </w:rPr>
      </w:pPr>
      <w:r w:rsidRPr="009731FD">
        <w:rPr>
          <w:rFonts w:ascii="Century Gothic" w:hAnsi="Century Gothic"/>
          <w:b/>
          <w:sz w:val="24"/>
          <w:szCs w:val="24"/>
        </w:rPr>
        <w:t xml:space="preserve">ACTA NÚMERO </w:t>
      </w:r>
      <w:r>
        <w:rPr>
          <w:rFonts w:ascii="Century Gothic" w:hAnsi="Century Gothic"/>
          <w:b/>
          <w:sz w:val="24"/>
          <w:szCs w:val="24"/>
        </w:rPr>
        <w:t>18</w:t>
      </w:r>
      <w:r w:rsidRPr="009731FD">
        <w:rPr>
          <w:rFonts w:ascii="Century Gothic" w:hAnsi="Century Gothic"/>
          <w:b/>
          <w:sz w:val="24"/>
          <w:szCs w:val="24"/>
        </w:rPr>
        <w:t>/2016 D</w:t>
      </w:r>
      <w:r>
        <w:rPr>
          <w:rFonts w:ascii="Century Gothic" w:hAnsi="Century Gothic"/>
          <w:b/>
          <w:sz w:val="24"/>
          <w:szCs w:val="24"/>
        </w:rPr>
        <w:t>IECIOCHO</w:t>
      </w:r>
      <w:r w:rsidRPr="009731FD">
        <w:rPr>
          <w:rFonts w:ascii="Century Gothic" w:hAnsi="Century Gothic"/>
          <w:b/>
          <w:sz w:val="24"/>
          <w:szCs w:val="24"/>
        </w:rPr>
        <w:t xml:space="preserve"> DEL AÑO 2016 DOS MIL DIECISEIS.</w:t>
      </w:r>
    </w:p>
    <w:p w:rsidR="0032791E" w:rsidRPr="009731FD" w:rsidRDefault="0032791E" w:rsidP="0032791E">
      <w:pPr>
        <w:spacing w:line="360" w:lineRule="auto"/>
        <w:jc w:val="both"/>
        <w:rPr>
          <w:rFonts w:ascii="Century Gothic" w:hAnsi="Century Gothic"/>
          <w:b/>
          <w:sz w:val="24"/>
          <w:szCs w:val="24"/>
        </w:rPr>
      </w:pPr>
      <w:r>
        <w:rPr>
          <w:rFonts w:ascii="Century Gothic" w:hAnsi="Century Gothic"/>
          <w:b/>
          <w:sz w:val="24"/>
          <w:szCs w:val="24"/>
        </w:rPr>
        <w:t>----</w:t>
      </w:r>
      <w:r w:rsidRPr="009731FD">
        <w:rPr>
          <w:rFonts w:ascii="Century Gothic" w:hAnsi="Century Gothic"/>
          <w:b/>
          <w:sz w:val="24"/>
          <w:szCs w:val="24"/>
        </w:rPr>
        <w:t xml:space="preserve">---SESIÓN </w:t>
      </w:r>
      <w:r>
        <w:rPr>
          <w:rFonts w:ascii="Century Gothic" w:hAnsi="Century Gothic"/>
          <w:b/>
          <w:sz w:val="24"/>
          <w:szCs w:val="24"/>
        </w:rPr>
        <w:t>EXTRA</w:t>
      </w:r>
      <w:r w:rsidRPr="009731FD">
        <w:rPr>
          <w:rFonts w:ascii="Century Gothic" w:hAnsi="Century Gothic"/>
          <w:b/>
          <w:sz w:val="24"/>
          <w:szCs w:val="24"/>
        </w:rPr>
        <w:t xml:space="preserve">ORDINARIA DEL AYUNTAMIENTO DE ACATLÁN DE JUÁREZ, JALISCO; DE FECHA </w:t>
      </w:r>
      <w:r>
        <w:rPr>
          <w:rFonts w:ascii="Century Gothic" w:hAnsi="Century Gothic"/>
          <w:b/>
          <w:sz w:val="24"/>
          <w:szCs w:val="24"/>
        </w:rPr>
        <w:t>05 CINCO</w:t>
      </w:r>
      <w:r w:rsidRPr="009731FD">
        <w:rPr>
          <w:rFonts w:ascii="Century Gothic" w:hAnsi="Century Gothic"/>
          <w:b/>
          <w:sz w:val="24"/>
          <w:szCs w:val="24"/>
        </w:rPr>
        <w:t xml:space="preserve"> DE </w:t>
      </w:r>
      <w:r>
        <w:rPr>
          <w:rFonts w:ascii="Century Gothic" w:hAnsi="Century Gothic"/>
          <w:b/>
          <w:sz w:val="24"/>
          <w:szCs w:val="24"/>
        </w:rPr>
        <w:t>OCTUBRE DE 2016.------------</w:t>
      </w:r>
    </w:p>
    <w:p w:rsidR="0032791E" w:rsidRPr="009731FD" w:rsidRDefault="0032791E" w:rsidP="0032791E">
      <w:pPr>
        <w:spacing w:line="360" w:lineRule="auto"/>
        <w:jc w:val="both"/>
        <w:rPr>
          <w:rFonts w:ascii="Century Gothic" w:hAnsi="Century Gothic"/>
          <w:sz w:val="24"/>
          <w:szCs w:val="24"/>
        </w:rPr>
      </w:pPr>
      <w:r>
        <w:rPr>
          <w:rFonts w:ascii="Century Gothic" w:hAnsi="Century Gothic"/>
          <w:sz w:val="24"/>
          <w:szCs w:val="24"/>
        </w:rPr>
        <w:t>E</w:t>
      </w:r>
      <w:r w:rsidRPr="00E63A34">
        <w:rPr>
          <w:rFonts w:ascii="Century Gothic" w:hAnsi="Century Gothic"/>
          <w:sz w:val="24"/>
          <w:szCs w:val="24"/>
        </w:rPr>
        <w:t xml:space="preserve">l </w:t>
      </w:r>
      <w:r>
        <w:rPr>
          <w:rFonts w:ascii="Century Gothic" w:hAnsi="Century Gothic"/>
          <w:sz w:val="24"/>
          <w:szCs w:val="24"/>
        </w:rPr>
        <w:t>día Miércoles 05 cinco de Octubre</w:t>
      </w:r>
      <w:r w:rsidRPr="00E63A34">
        <w:rPr>
          <w:rFonts w:ascii="Century Gothic" w:hAnsi="Century Gothic"/>
          <w:sz w:val="24"/>
          <w:szCs w:val="24"/>
        </w:rPr>
        <w:t xml:space="preserve"> d</w:t>
      </w:r>
      <w:r>
        <w:rPr>
          <w:rFonts w:ascii="Century Gothic" w:hAnsi="Century Gothic"/>
          <w:sz w:val="24"/>
          <w:szCs w:val="24"/>
        </w:rPr>
        <w:t>el año  2016 dos mil dieciséis a las 09:00 nueve</w:t>
      </w:r>
      <w:r w:rsidRPr="00E63A34">
        <w:rPr>
          <w:rFonts w:ascii="Century Gothic" w:hAnsi="Century Gothic"/>
          <w:sz w:val="24"/>
          <w:szCs w:val="24"/>
        </w:rPr>
        <w:t xml:space="preserve"> horas en la sala de cabildo de este Palacio Municipal, la que se llevará a cabo bajo </w:t>
      </w:r>
      <w:r>
        <w:rPr>
          <w:rFonts w:ascii="Century Gothic" w:hAnsi="Century Gothic"/>
          <w:sz w:val="24"/>
          <w:szCs w:val="24"/>
        </w:rPr>
        <w:t>e</w:t>
      </w:r>
      <w:r w:rsidRPr="00E63A34">
        <w:rPr>
          <w:rFonts w:ascii="Century Gothic" w:hAnsi="Century Gothic"/>
          <w:sz w:val="24"/>
          <w:szCs w:val="24"/>
        </w:rPr>
        <w:t>l siguiente</w:t>
      </w:r>
      <w:r>
        <w:rPr>
          <w:rFonts w:ascii="Century Gothic" w:hAnsi="Century Gothic"/>
          <w:sz w:val="24"/>
          <w:szCs w:val="24"/>
        </w:rPr>
        <w:t xml:space="preserve"> orden del día</w:t>
      </w:r>
      <w:r w:rsidRPr="009731FD">
        <w:rPr>
          <w:rFonts w:ascii="Century Gothic" w:hAnsi="Century Gothic"/>
          <w:sz w:val="24"/>
          <w:szCs w:val="24"/>
        </w:rPr>
        <w:t xml:space="preserve">; le informo </w:t>
      </w:r>
      <w:r>
        <w:rPr>
          <w:rFonts w:ascii="Century Gothic" w:hAnsi="Century Gothic"/>
          <w:sz w:val="24"/>
          <w:szCs w:val="24"/>
        </w:rPr>
        <w:t>P</w:t>
      </w:r>
      <w:r w:rsidRPr="009731FD">
        <w:rPr>
          <w:rFonts w:ascii="Century Gothic" w:hAnsi="Century Gothic"/>
          <w:sz w:val="24"/>
          <w:szCs w:val="24"/>
        </w:rPr>
        <w:t>residente que el orden del día c</w:t>
      </w:r>
      <w:r>
        <w:rPr>
          <w:rFonts w:ascii="Century Gothic" w:hAnsi="Century Gothic"/>
          <w:sz w:val="24"/>
          <w:szCs w:val="24"/>
        </w:rPr>
        <w:t>onsta de seis puntos.”------------------------</w:t>
      </w:r>
    </w:p>
    <w:p w:rsidR="0032791E" w:rsidRPr="009731FD"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Muy bien Secretario, vamos dándole</w:t>
      </w:r>
      <w:r w:rsidRPr="009731FD">
        <w:rPr>
          <w:rFonts w:ascii="Century Gothic" w:hAnsi="Century Gothic"/>
          <w:sz w:val="24"/>
          <w:szCs w:val="24"/>
        </w:rPr>
        <w:t xml:space="preserve"> lectura por favor</w:t>
      </w:r>
      <w:r>
        <w:rPr>
          <w:rFonts w:ascii="Century Gothic" w:hAnsi="Century Gothic"/>
          <w:sz w:val="24"/>
          <w:szCs w:val="24"/>
        </w:rPr>
        <w:t>.”-----------------------------------------------------------------------------------------------</w:t>
      </w:r>
    </w:p>
    <w:p w:rsidR="0032791E"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w:t>
      </w:r>
      <w:r>
        <w:rPr>
          <w:rFonts w:ascii="Century Gothic" w:hAnsi="Century Gothic"/>
          <w:sz w:val="24"/>
          <w:szCs w:val="24"/>
        </w:rPr>
        <w:t xml:space="preserve">El primer punto del orden del día es  la </w:t>
      </w:r>
      <w:r w:rsidRPr="009731FD">
        <w:rPr>
          <w:rFonts w:ascii="Century Gothic" w:hAnsi="Century Gothic"/>
          <w:sz w:val="24"/>
          <w:szCs w:val="24"/>
        </w:rPr>
        <w:t>Lista de asistencia y declaración de quórum legal. Por lo cual les pido</w:t>
      </w:r>
      <w:r>
        <w:rPr>
          <w:rFonts w:ascii="Century Gothic" w:hAnsi="Century Gothic"/>
          <w:sz w:val="24"/>
          <w:szCs w:val="24"/>
        </w:rPr>
        <w:t xml:space="preserve"> Presidente,</w:t>
      </w:r>
      <w:r w:rsidRPr="009731FD">
        <w:rPr>
          <w:rFonts w:ascii="Century Gothic" w:hAnsi="Century Gothic"/>
          <w:sz w:val="24"/>
          <w:szCs w:val="24"/>
        </w:rPr>
        <w:t xml:space="preserve"> Regidores</w:t>
      </w:r>
      <w:r>
        <w:rPr>
          <w:rFonts w:ascii="Century Gothic" w:hAnsi="Century Gothic"/>
          <w:sz w:val="24"/>
          <w:szCs w:val="24"/>
        </w:rPr>
        <w:t>, Sindico, al escuchar</w:t>
      </w:r>
      <w:r w:rsidRPr="009731FD">
        <w:rPr>
          <w:rFonts w:ascii="Century Gothic" w:hAnsi="Century Gothic"/>
          <w:sz w:val="24"/>
          <w:szCs w:val="24"/>
        </w:rPr>
        <w:t xml:space="preserve"> su nombre favor de decir “presente” Presidente Municipal Gerardo </w:t>
      </w:r>
      <w:proofErr w:type="spellStart"/>
      <w:r w:rsidRPr="009731FD">
        <w:rPr>
          <w:rFonts w:ascii="Century Gothic" w:hAnsi="Century Gothic"/>
          <w:sz w:val="24"/>
          <w:szCs w:val="24"/>
        </w:rPr>
        <w:t>Uvaldo</w:t>
      </w:r>
      <w:proofErr w:type="spellEnd"/>
      <w:r w:rsidRPr="009731FD">
        <w:rPr>
          <w:rFonts w:ascii="Century Gothic" w:hAnsi="Century Gothic"/>
          <w:sz w:val="24"/>
          <w:szCs w:val="24"/>
        </w:rPr>
        <w:t xml:space="preserve"> Ochoa Alvarado (presente), Dr. Miguel Ángel Carrasco (presente), Mar</w:t>
      </w:r>
      <w:r>
        <w:rPr>
          <w:rFonts w:ascii="Century Gothic" w:hAnsi="Century Gothic"/>
          <w:sz w:val="24"/>
          <w:szCs w:val="24"/>
        </w:rPr>
        <w:t>ía Luisa Brizuela Rodríguez (pre</w:t>
      </w:r>
      <w:r w:rsidRPr="009731FD">
        <w:rPr>
          <w:rFonts w:ascii="Century Gothic" w:hAnsi="Century Gothic"/>
          <w:sz w:val="24"/>
          <w:szCs w:val="24"/>
        </w:rPr>
        <w:t>sente), J. Guadalu</w:t>
      </w:r>
      <w:r>
        <w:rPr>
          <w:rFonts w:ascii="Century Gothic" w:hAnsi="Century Gothic"/>
          <w:sz w:val="24"/>
          <w:szCs w:val="24"/>
        </w:rPr>
        <w:t xml:space="preserve">pe </w:t>
      </w:r>
      <w:proofErr w:type="spellStart"/>
      <w:r>
        <w:rPr>
          <w:rFonts w:ascii="Century Gothic" w:hAnsi="Century Gothic"/>
          <w:sz w:val="24"/>
          <w:szCs w:val="24"/>
        </w:rPr>
        <w:t>Siordia</w:t>
      </w:r>
      <w:proofErr w:type="spellEnd"/>
      <w:r>
        <w:rPr>
          <w:rFonts w:ascii="Century Gothic" w:hAnsi="Century Gothic"/>
          <w:sz w:val="24"/>
          <w:szCs w:val="24"/>
        </w:rPr>
        <w:t xml:space="preserve"> Montes (presente), M</w:t>
      </w:r>
      <w:r w:rsidRPr="009731FD">
        <w:rPr>
          <w:rFonts w:ascii="Century Gothic" w:hAnsi="Century Gothic"/>
          <w:sz w:val="24"/>
          <w:szCs w:val="24"/>
        </w:rPr>
        <w:t>a</w:t>
      </w:r>
      <w:r>
        <w:rPr>
          <w:rFonts w:ascii="Century Gothic" w:hAnsi="Century Gothic"/>
          <w:sz w:val="24"/>
          <w:szCs w:val="24"/>
        </w:rPr>
        <w:t>estra Silvia Velázquez Cano (presente)</w:t>
      </w:r>
      <w:r w:rsidRPr="009731FD">
        <w:rPr>
          <w:rFonts w:ascii="Century Gothic" w:hAnsi="Century Gothic"/>
          <w:sz w:val="24"/>
          <w:szCs w:val="24"/>
        </w:rPr>
        <w:t xml:space="preserve"> Mari</w:t>
      </w:r>
      <w:r>
        <w:rPr>
          <w:rFonts w:ascii="Century Gothic" w:hAnsi="Century Gothic"/>
          <w:sz w:val="24"/>
          <w:szCs w:val="24"/>
        </w:rPr>
        <w:t xml:space="preserve">el </w:t>
      </w:r>
      <w:proofErr w:type="spellStart"/>
      <w:r>
        <w:rPr>
          <w:rFonts w:ascii="Century Gothic" w:hAnsi="Century Gothic"/>
          <w:sz w:val="24"/>
          <w:szCs w:val="24"/>
        </w:rPr>
        <w:t>Adilene</w:t>
      </w:r>
      <w:proofErr w:type="spellEnd"/>
      <w:r>
        <w:rPr>
          <w:rFonts w:ascii="Century Gothic" w:hAnsi="Century Gothic"/>
          <w:sz w:val="24"/>
          <w:szCs w:val="24"/>
        </w:rPr>
        <w:t xml:space="preserve"> Martínez González (ausente</w:t>
      </w:r>
      <w:proofErr w:type="gramStart"/>
      <w:r>
        <w:rPr>
          <w:rFonts w:ascii="Century Gothic" w:hAnsi="Century Gothic"/>
          <w:sz w:val="24"/>
          <w:szCs w:val="24"/>
        </w:rPr>
        <w:t>)</w:t>
      </w:r>
      <w:r w:rsidRPr="009731FD">
        <w:rPr>
          <w:rFonts w:ascii="Century Gothic" w:hAnsi="Century Gothic"/>
          <w:sz w:val="24"/>
          <w:szCs w:val="24"/>
        </w:rPr>
        <w:t>Mtro</w:t>
      </w:r>
      <w:proofErr w:type="gramEnd"/>
      <w:r w:rsidRPr="009731FD">
        <w:rPr>
          <w:rFonts w:ascii="Century Gothic" w:hAnsi="Century Gothic"/>
          <w:sz w:val="24"/>
          <w:szCs w:val="24"/>
        </w:rPr>
        <w:t>. Y L</w:t>
      </w:r>
      <w:r>
        <w:rPr>
          <w:rFonts w:ascii="Century Gothic" w:hAnsi="Century Gothic"/>
          <w:sz w:val="24"/>
          <w:szCs w:val="24"/>
        </w:rPr>
        <w:t>ic. Albertico Frías Sánchez (pre</w:t>
      </w:r>
      <w:r w:rsidRPr="009731FD">
        <w:rPr>
          <w:rFonts w:ascii="Century Gothic" w:hAnsi="Century Gothic"/>
          <w:sz w:val="24"/>
          <w:szCs w:val="24"/>
        </w:rPr>
        <w:t>sente)</w:t>
      </w:r>
      <w:r>
        <w:rPr>
          <w:rFonts w:ascii="Century Gothic" w:hAnsi="Century Gothic"/>
          <w:sz w:val="24"/>
          <w:szCs w:val="24"/>
        </w:rPr>
        <w:t>, C. Salvador Noriega Pérez (pre</w:t>
      </w:r>
      <w:r w:rsidRPr="009731FD">
        <w:rPr>
          <w:rFonts w:ascii="Century Gothic" w:hAnsi="Century Gothic"/>
          <w:sz w:val="24"/>
          <w:szCs w:val="24"/>
        </w:rPr>
        <w:t>sente)</w:t>
      </w:r>
      <w:r>
        <w:rPr>
          <w:rFonts w:ascii="Century Gothic" w:hAnsi="Century Gothic"/>
          <w:sz w:val="24"/>
          <w:szCs w:val="24"/>
        </w:rPr>
        <w:t>, C. Eliodoro Silva González</w:t>
      </w:r>
      <w:r w:rsidRPr="009731FD">
        <w:rPr>
          <w:rFonts w:ascii="Century Gothic" w:hAnsi="Century Gothic"/>
          <w:sz w:val="24"/>
          <w:szCs w:val="24"/>
        </w:rPr>
        <w:t xml:space="preserve"> (presente), C. Enrique Morales Cortés (presente),</w:t>
      </w:r>
      <w:r>
        <w:rPr>
          <w:rFonts w:ascii="Century Gothic" w:hAnsi="Century Gothic"/>
          <w:sz w:val="24"/>
          <w:szCs w:val="24"/>
        </w:rPr>
        <w:t xml:space="preserve"> Lic. Martín </w:t>
      </w:r>
      <w:proofErr w:type="spellStart"/>
      <w:r>
        <w:rPr>
          <w:rFonts w:ascii="Century Gothic" w:hAnsi="Century Gothic"/>
          <w:sz w:val="24"/>
          <w:szCs w:val="24"/>
        </w:rPr>
        <w:t>Grajeda</w:t>
      </w:r>
      <w:proofErr w:type="spellEnd"/>
      <w:r>
        <w:rPr>
          <w:rFonts w:ascii="Century Gothic" w:hAnsi="Century Gothic"/>
          <w:sz w:val="24"/>
          <w:szCs w:val="24"/>
        </w:rPr>
        <w:t xml:space="preserve"> Montes (pre</w:t>
      </w:r>
      <w:r w:rsidRPr="009731FD">
        <w:rPr>
          <w:rFonts w:ascii="Century Gothic" w:hAnsi="Century Gothic"/>
          <w:sz w:val="24"/>
          <w:szCs w:val="24"/>
        </w:rPr>
        <w:t>sente).</w:t>
      </w:r>
      <w:r>
        <w:rPr>
          <w:rFonts w:ascii="Century Gothic" w:hAnsi="Century Gothic"/>
          <w:sz w:val="24"/>
          <w:szCs w:val="24"/>
        </w:rPr>
        <w:t xml:space="preserve"> Le informo</w:t>
      </w:r>
      <w:r w:rsidRPr="009731FD">
        <w:rPr>
          <w:rFonts w:ascii="Century Gothic" w:hAnsi="Century Gothic"/>
          <w:sz w:val="24"/>
          <w:szCs w:val="24"/>
        </w:rPr>
        <w:t xml:space="preserve"> Presidente</w:t>
      </w:r>
      <w:r>
        <w:rPr>
          <w:rFonts w:ascii="Century Gothic" w:hAnsi="Century Gothic"/>
          <w:sz w:val="24"/>
          <w:szCs w:val="24"/>
        </w:rPr>
        <w:t xml:space="preserve"> que se encuentran presentes10edil</w:t>
      </w:r>
      <w:r w:rsidRPr="009731FD">
        <w:rPr>
          <w:rFonts w:ascii="Century Gothic" w:hAnsi="Century Gothic"/>
          <w:sz w:val="24"/>
          <w:szCs w:val="24"/>
        </w:rPr>
        <w:t>es de un total de 11</w:t>
      </w:r>
      <w:r>
        <w:rPr>
          <w:rFonts w:ascii="Century Gothic" w:hAnsi="Century Gothic"/>
          <w:sz w:val="24"/>
          <w:szCs w:val="24"/>
        </w:rPr>
        <w:t xml:space="preserve"> que conforman este Ayuntamiento</w:t>
      </w:r>
      <w:r w:rsidRPr="009731FD">
        <w:rPr>
          <w:rFonts w:ascii="Century Gothic" w:hAnsi="Century Gothic"/>
          <w:sz w:val="24"/>
          <w:szCs w:val="24"/>
        </w:rPr>
        <w:t xml:space="preserve">, por lo cual se declara </w:t>
      </w:r>
      <w:r>
        <w:rPr>
          <w:rFonts w:ascii="Century Gothic" w:hAnsi="Century Gothic"/>
          <w:sz w:val="24"/>
          <w:szCs w:val="24"/>
        </w:rPr>
        <w:t xml:space="preserve">el </w:t>
      </w:r>
      <w:r w:rsidRPr="009731FD">
        <w:rPr>
          <w:rFonts w:ascii="Century Gothic" w:hAnsi="Century Gothic"/>
          <w:sz w:val="24"/>
          <w:szCs w:val="24"/>
        </w:rPr>
        <w:t>quórum para poder llevar a cabo la presente</w:t>
      </w:r>
      <w:r>
        <w:rPr>
          <w:rFonts w:ascii="Century Gothic" w:hAnsi="Century Gothic"/>
          <w:sz w:val="24"/>
          <w:szCs w:val="24"/>
        </w:rPr>
        <w:t xml:space="preserve"> reunión.”--------</w:t>
      </w:r>
    </w:p>
    <w:p w:rsidR="0032791E" w:rsidRPr="009731FD"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Así es. Muy bien. De acuerdo doctor. Si adelante.”-</w:t>
      </w:r>
    </w:p>
    <w:p w:rsidR="0032791E" w:rsidRPr="009731FD" w:rsidRDefault="0032791E" w:rsidP="0032791E">
      <w:pPr>
        <w:spacing w:line="360" w:lineRule="auto"/>
        <w:contextualSpacing/>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w:t>
      </w:r>
      <w:r>
        <w:rPr>
          <w:rFonts w:ascii="Century Gothic" w:hAnsi="Century Gothic"/>
          <w:sz w:val="24"/>
          <w:szCs w:val="24"/>
        </w:rPr>
        <w:t>Siguiendo con el orden del día, en el punto número dos que es la Aprobación del Orden del Día, por lo cual me voy a permitir darle lectura, que es:</w:t>
      </w:r>
    </w:p>
    <w:p w:rsidR="0032791E" w:rsidRDefault="0032791E" w:rsidP="0032791E">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Aprobación del Orden del Día.</w:t>
      </w:r>
    </w:p>
    <w:p w:rsidR="0032791E" w:rsidRDefault="0032791E" w:rsidP="0032791E">
      <w:pPr>
        <w:pStyle w:val="Prrafodelista"/>
        <w:spacing w:line="360" w:lineRule="auto"/>
        <w:ind w:left="1080"/>
        <w:jc w:val="both"/>
        <w:rPr>
          <w:rFonts w:ascii="Century Gothic" w:hAnsi="Century Gothic"/>
          <w:sz w:val="24"/>
          <w:szCs w:val="24"/>
        </w:rPr>
      </w:pPr>
    </w:p>
    <w:p w:rsidR="0032791E" w:rsidRDefault="0032791E" w:rsidP="0032791E">
      <w:pPr>
        <w:pStyle w:val="Prrafodelista"/>
        <w:numPr>
          <w:ilvl w:val="0"/>
          <w:numId w:val="1"/>
        </w:numPr>
        <w:spacing w:line="360" w:lineRule="auto"/>
        <w:jc w:val="both"/>
        <w:rPr>
          <w:rFonts w:ascii="Century Gothic" w:hAnsi="Century Gothic"/>
          <w:sz w:val="24"/>
          <w:szCs w:val="24"/>
        </w:rPr>
      </w:pPr>
      <w:r w:rsidRPr="00C97DDF">
        <w:rPr>
          <w:rFonts w:ascii="Century Gothic" w:hAnsi="Century Gothic"/>
          <w:sz w:val="24"/>
          <w:szCs w:val="24"/>
        </w:rPr>
        <w:lastRenderedPageBreak/>
        <w:t>A</w:t>
      </w:r>
      <w:r>
        <w:rPr>
          <w:rFonts w:ascii="Century Gothic" w:hAnsi="Century Gothic"/>
          <w:sz w:val="24"/>
          <w:szCs w:val="24"/>
        </w:rPr>
        <w:t>probación para la Operación del Fondo de Apoyo para Migrantes para el ejercicio 2016 en nuestro Municipio, así como el nombramiento de un enlace.</w:t>
      </w:r>
    </w:p>
    <w:p w:rsidR="0032791E" w:rsidRPr="000514C7" w:rsidRDefault="0032791E" w:rsidP="0032791E">
      <w:pPr>
        <w:pStyle w:val="Prrafodelista"/>
        <w:rPr>
          <w:rFonts w:ascii="Century Gothic" w:hAnsi="Century Gothic"/>
          <w:sz w:val="24"/>
          <w:szCs w:val="24"/>
        </w:rPr>
      </w:pPr>
    </w:p>
    <w:p w:rsidR="0032791E" w:rsidRPr="00C97DDF" w:rsidRDefault="0032791E" w:rsidP="0032791E">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Aprobación para la firma del contrato del servicio público de recolección y traslado de basura al actual vertedero de nuestro Municipio.</w:t>
      </w:r>
    </w:p>
    <w:p w:rsidR="0032791E" w:rsidRPr="00C97DDF" w:rsidRDefault="0032791E" w:rsidP="0032791E">
      <w:pPr>
        <w:pStyle w:val="Prrafodelista"/>
        <w:spacing w:line="360" w:lineRule="auto"/>
        <w:ind w:left="1080"/>
        <w:jc w:val="both"/>
        <w:rPr>
          <w:rFonts w:ascii="Century Gothic" w:hAnsi="Century Gothic"/>
          <w:sz w:val="24"/>
          <w:szCs w:val="24"/>
        </w:rPr>
      </w:pPr>
    </w:p>
    <w:p w:rsidR="0032791E" w:rsidRDefault="0032791E" w:rsidP="0032791E">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Aprobación para la conformación del comité de emergencias de éste Municipio</w:t>
      </w:r>
      <w:r w:rsidRPr="00472F53">
        <w:rPr>
          <w:rFonts w:ascii="Century Gothic" w:hAnsi="Century Gothic"/>
          <w:sz w:val="24"/>
          <w:szCs w:val="24"/>
        </w:rPr>
        <w:t>.</w:t>
      </w:r>
    </w:p>
    <w:p w:rsidR="0032791E" w:rsidRPr="00147B1A" w:rsidRDefault="0032791E" w:rsidP="0032791E">
      <w:pPr>
        <w:pStyle w:val="Prrafodelista"/>
        <w:rPr>
          <w:rFonts w:ascii="Century Gothic" w:hAnsi="Century Gothic"/>
          <w:sz w:val="24"/>
          <w:szCs w:val="24"/>
        </w:rPr>
      </w:pPr>
    </w:p>
    <w:p w:rsidR="0032791E" w:rsidRDefault="0032791E" w:rsidP="0032791E">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Clausura de la sesión.</w:t>
      </w:r>
    </w:p>
    <w:p w:rsidR="0032791E" w:rsidRPr="009838D2" w:rsidRDefault="0032791E" w:rsidP="0032791E">
      <w:pPr>
        <w:pStyle w:val="Prrafodelista"/>
        <w:spacing w:line="360" w:lineRule="auto"/>
        <w:rPr>
          <w:rFonts w:ascii="Century Gothic" w:hAnsi="Century Gothic"/>
          <w:sz w:val="24"/>
          <w:szCs w:val="24"/>
        </w:rPr>
      </w:pPr>
    </w:p>
    <w:p w:rsidR="0032791E" w:rsidRPr="009838D2" w:rsidRDefault="0032791E" w:rsidP="0032791E">
      <w:pPr>
        <w:spacing w:line="360" w:lineRule="auto"/>
        <w:jc w:val="both"/>
        <w:rPr>
          <w:rFonts w:ascii="Century Gothic" w:hAnsi="Century Gothic"/>
          <w:sz w:val="24"/>
          <w:szCs w:val="24"/>
        </w:rPr>
      </w:pPr>
      <w:r>
        <w:rPr>
          <w:rFonts w:ascii="Century Gothic" w:hAnsi="Century Gothic"/>
          <w:sz w:val="24"/>
          <w:szCs w:val="24"/>
        </w:rPr>
        <w:t>Por lo cual les pido Presidente, Síndico, Regidores, quien esté a favor de la propuesta del orden del día, lo manifiesten levantando su mano por favor.”-----------------------------------------------------------------------------------------------</w:t>
      </w:r>
    </w:p>
    <w:p w:rsidR="0032791E" w:rsidRPr="009731FD" w:rsidRDefault="0032791E" w:rsidP="0032791E">
      <w:pPr>
        <w:spacing w:line="360" w:lineRule="auto"/>
        <w:jc w:val="center"/>
        <w:rPr>
          <w:rFonts w:ascii="Century Gothic" w:hAnsi="Century Gothic"/>
          <w:b/>
          <w:sz w:val="24"/>
          <w:szCs w:val="24"/>
        </w:rPr>
      </w:pPr>
      <w:r>
        <w:rPr>
          <w:rFonts w:ascii="Century Gothic" w:hAnsi="Century Gothic"/>
          <w:b/>
          <w:sz w:val="24"/>
          <w:szCs w:val="24"/>
        </w:rPr>
        <w:t>10</w:t>
      </w:r>
      <w:r w:rsidRPr="009731FD">
        <w:rPr>
          <w:rFonts w:ascii="Century Gothic" w:hAnsi="Century Gothic"/>
          <w:b/>
          <w:sz w:val="24"/>
          <w:szCs w:val="24"/>
        </w:rPr>
        <w:t xml:space="preserve"> REGIDORES APRUEBAN LEVANTANDO LA MANO.</w:t>
      </w:r>
    </w:p>
    <w:p w:rsidR="0032791E" w:rsidRPr="009731FD"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 xml:space="preserve">“Le informo </w:t>
      </w:r>
      <w:proofErr w:type="spellStart"/>
      <w:r w:rsidRPr="009731FD">
        <w:rPr>
          <w:rFonts w:ascii="Century Gothic" w:hAnsi="Century Gothic"/>
          <w:sz w:val="24"/>
          <w:szCs w:val="24"/>
        </w:rPr>
        <w:t>Presidenteque</w:t>
      </w:r>
      <w:proofErr w:type="spellEnd"/>
      <w:r w:rsidRPr="009731FD">
        <w:rPr>
          <w:rFonts w:ascii="Century Gothic" w:hAnsi="Century Gothic"/>
          <w:sz w:val="24"/>
          <w:szCs w:val="24"/>
        </w:rPr>
        <w:t xml:space="preserve"> este punto es aprobado por unanimidad</w:t>
      </w:r>
      <w:r>
        <w:rPr>
          <w:rFonts w:ascii="Century Gothic" w:hAnsi="Century Gothic"/>
          <w:sz w:val="24"/>
          <w:szCs w:val="24"/>
        </w:rPr>
        <w:t xml:space="preserve"> de los presentes</w:t>
      </w:r>
      <w:r w:rsidRPr="009731FD">
        <w:rPr>
          <w:rFonts w:ascii="Century Gothic" w:hAnsi="Century Gothic"/>
          <w:sz w:val="24"/>
          <w:szCs w:val="24"/>
        </w:rPr>
        <w:t>”----------------------------------------</w:t>
      </w:r>
      <w:r>
        <w:rPr>
          <w:rFonts w:ascii="Century Gothic" w:hAnsi="Century Gothic"/>
          <w:sz w:val="24"/>
          <w:szCs w:val="24"/>
        </w:rPr>
        <w:t>---------------------</w:t>
      </w:r>
    </w:p>
    <w:p w:rsidR="0032791E"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Secretario</w:t>
      </w:r>
      <w:r>
        <w:rPr>
          <w:rFonts w:ascii="Century Gothic" w:hAnsi="Century Gothic"/>
          <w:sz w:val="24"/>
          <w:szCs w:val="24"/>
        </w:rPr>
        <w:t xml:space="preserve"> gracias</w:t>
      </w:r>
      <w:r w:rsidRPr="009731FD">
        <w:rPr>
          <w:rFonts w:ascii="Century Gothic" w:hAnsi="Century Gothic"/>
          <w:sz w:val="24"/>
          <w:szCs w:val="24"/>
        </w:rPr>
        <w:t xml:space="preserve">, pasemos </w:t>
      </w:r>
      <w:r>
        <w:rPr>
          <w:rFonts w:ascii="Century Gothic" w:hAnsi="Century Gothic"/>
          <w:sz w:val="24"/>
          <w:szCs w:val="24"/>
        </w:rPr>
        <w:t xml:space="preserve">por favor </w:t>
      </w:r>
      <w:r w:rsidRPr="009731FD">
        <w:rPr>
          <w:rFonts w:ascii="Century Gothic" w:hAnsi="Century Gothic"/>
          <w:sz w:val="24"/>
          <w:szCs w:val="24"/>
        </w:rPr>
        <w:t>al siguiente punto</w:t>
      </w:r>
      <w:r>
        <w:rPr>
          <w:rFonts w:ascii="Century Gothic" w:hAnsi="Century Gothic"/>
          <w:sz w:val="24"/>
          <w:szCs w:val="24"/>
        </w:rPr>
        <w:t>, el número tres</w:t>
      </w:r>
      <w:r w:rsidRPr="009731FD">
        <w:rPr>
          <w:rFonts w:ascii="Century Gothic" w:hAnsi="Century Gothic"/>
          <w:sz w:val="24"/>
          <w:szCs w:val="24"/>
        </w:rPr>
        <w:t>.”------------------------------</w:t>
      </w:r>
      <w:r>
        <w:rPr>
          <w:rFonts w:ascii="Century Gothic" w:hAnsi="Century Gothic"/>
          <w:sz w:val="24"/>
          <w:szCs w:val="24"/>
        </w:rPr>
        <w:t>---------------------------</w:t>
      </w:r>
    </w:p>
    <w:p w:rsidR="0032791E" w:rsidRDefault="0032791E" w:rsidP="0032791E">
      <w:pPr>
        <w:spacing w:line="360" w:lineRule="auto"/>
        <w:jc w:val="both"/>
        <w:rPr>
          <w:rFonts w:ascii="Century Gothic" w:hAnsi="Century Gothic"/>
          <w:sz w:val="24"/>
          <w:szCs w:val="24"/>
        </w:rPr>
      </w:pPr>
      <w:r w:rsidRPr="00C97DDF">
        <w:rPr>
          <w:rFonts w:ascii="Century Gothic" w:hAnsi="Century Gothic"/>
          <w:b/>
          <w:sz w:val="24"/>
          <w:szCs w:val="24"/>
        </w:rPr>
        <w:t xml:space="preserve">EL SECRETARIO GENERAL LIC. RICARDO GONZÁLEZ CRUZ EN USO DE LA VOZ: </w:t>
      </w:r>
      <w:r w:rsidRPr="00C97DDF">
        <w:rPr>
          <w:rFonts w:ascii="Century Gothic" w:hAnsi="Century Gothic"/>
          <w:sz w:val="24"/>
          <w:szCs w:val="24"/>
        </w:rPr>
        <w:t>“</w:t>
      </w:r>
      <w:r>
        <w:rPr>
          <w:rFonts w:ascii="Century Gothic" w:hAnsi="Century Gothic"/>
          <w:sz w:val="24"/>
          <w:szCs w:val="24"/>
        </w:rPr>
        <w:t>El tercer p</w:t>
      </w:r>
      <w:r w:rsidRPr="00C97DDF">
        <w:rPr>
          <w:rFonts w:ascii="Century Gothic" w:hAnsi="Century Gothic"/>
          <w:sz w:val="24"/>
          <w:szCs w:val="24"/>
        </w:rPr>
        <w:t xml:space="preserve">unto </w:t>
      </w:r>
      <w:r>
        <w:rPr>
          <w:rFonts w:ascii="Century Gothic" w:hAnsi="Century Gothic"/>
          <w:sz w:val="24"/>
          <w:szCs w:val="24"/>
        </w:rPr>
        <w:t xml:space="preserve">del orden del día es la </w:t>
      </w:r>
      <w:r w:rsidRPr="00B951B6">
        <w:rPr>
          <w:rFonts w:ascii="Century Gothic" w:hAnsi="Century Gothic"/>
          <w:sz w:val="24"/>
          <w:szCs w:val="24"/>
        </w:rPr>
        <w:t>Aprobación para la Operación del Fondo de Apoyo para Migrantes para el ejercicio 2016 en nuestro Municipio, así como el nombramiento de un enlace</w:t>
      </w:r>
      <w:r>
        <w:rPr>
          <w:rFonts w:ascii="Century Gothic" w:hAnsi="Century Gothic"/>
          <w:sz w:val="24"/>
          <w:szCs w:val="24"/>
        </w:rPr>
        <w:t xml:space="preserve"> para el programa. Comentarles Regidores, Presidente y Síndico, nos llegó una invitación para participar en el Programa del Fondo de Apoyo para Migrantes. Cabe mencionar que lo que nos giran, hay una capacitación de hecho el viernes a la cual se va a acudir para poder llevar a cabo la información que nos solicitan debido a que manifiestan que sí va a haber la posibilidad de recibir los apoyos. Por </w:t>
      </w:r>
      <w:r>
        <w:rPr>
          <w:rFonts w:ascii="Century Gothic" w:hAnsi="Century Gothic"/>
          <w:sz w:val="24"/>
          <w:szCs w:val="24"/>
        </w:rPr>
        <w:lastRenderedPageBreak/>
        <w:t>eso más que nada se tuvo a bien proponer en esta sesión para la aprobación de la participación en este fondo debido a que si al parecer hay un apoyo que podemos rescatar para ponerlo a disposición de la gente de nuestro Municipio.”-------------------------------------</w:t>
      </w:r>
    </w:p>
    <w:p w:rsidR="0032791E" w:rsidRPr="009838D2"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w:t>
      </w:r>
      <w:r>
        <w:rPr>
          <w:rFonts w:ascii="Century Gothic" w:hAnsi="Century Gothic"/>
          <w:sz w:val="24"/>
          <w:szCs w:val="24"/>
        </w:rPr>
        <w:t xml:space="preserve">Se pone a consideración el punto número tres del orden del día, que es la </w:t>
      </w:r>
      <w:r w:rsidRPr="00CE33A7">
        <w:rPr>
          <w:rFonts w:ascii="Century Gothic" w:hAnsi="Century Gothic"/>
          <w:sz w:val="24"/>
          <w:szCs w:val="24"/>
        </w:rPr>
        <w:t>Aprobación para la Operación del Fondo de Apoyo para Migrantes para el ejercicio 2016 en nuestro Municipio, así como el nombramiento de un enlace</w:t>
      </w:r>
      <w:r>
        <w:rPr>
          <w:rFonts w:ascii="Century Gothic" w:hAnsi="Century Gothic"/>
          <w:sz w:val="24"/>
          <w:szCs w:val="24"/>
        </w:rPr>
        <w:t>, que sería el director de Desarrollo Social, Ing. Benjamín Espinoza Villegas. Quien esté a favor de la propuesta les pido lo manifiesten levantando su mano por favor.”-----------------------------</w:t>
      </w:r>
    </w:p>
    <w:p w:rsidR="0032791E" w:rsidRPr="009731FD" w:rsidRDefault="0032791E" w:rsidP="0032791E">
      <w:pPr>
        <w:spacing w:line="360" w:lineRule="auto"/>
        <w:jc w:val="center"/>
        <w:rPr>
          <w:rFonts w:ascii="Century Gothic" w:hAnsi="Century Gothic"/>
          <w:b/>
          <w:sz w:val="24"/>
          <w:szCs w:val="24"/>
        </w:rPr>
      </w:pPr>
      <w:r>
        <w:rPr>
          <w:rFonts w:ascii="Century Gothic" w:hAnsi="Century Gothic"/>
          <w:b/>
          <w:sz w:val="24"/>
          <w:szCs w:val="24"/>
        </w:rPr>
        <w:t>10</w:t>
      </w:r>
      <w:r w:rsidRPr="009731FD">
        <w:rPr>
          <w:rFonts w:ascii="Century Gothic" w:hAnsi="Century Gothic"/>
          <w:b/>
          <w:sz w:val="24"/>
          <w:szCs w:val="24"/>
        </w:rPr>
        <w:t xml:space="preserve"> REGIDORES APRUEBAN LEVANTANDO LA MANO.</w:t>
      </w:r>
    </w:p>
    <w:p w:rsidR="0032791E" w:rsidRPr="009731FD"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 xml:space="preserve">“Le informo </w:t>
      </w:r>
      <w:proofErr w:type="spellStart"/>
      <w:r w:rsidRPr="009731FD">
        <w:rPr>
          <w:rFonts w:ascii="Century Gothic" w:hAnsi="Century Gothic"/>
          <w:sz w:val="24"/>
          <w:szCs w:val="24"/>
        </w:rPr>
        <w:t>Presidenteque</w:t>
      </w:r>
      <w:proofErr w:type="spellEnd"/>
      <w:r w:rsidRPr="009731FD">
        <w:rPr>
          <w:rFonts w:ascii="Century Gothic" w:hAnsi="Century Gothic"/>
          <w:sz w:val="24"/>
          <w:szCs w:val="24"/>
        </w:rPr>
        <w:t xml:space="preserve"> este punto </w:t>
      </w:r>
      <w:r>
        <w:rPr>
          <w:rFonts w:ascii="Century Gothic" w:hAnsi="Century Gothic"/>
          <w:sz w:val="24"/>
          <w:szCs w:val="24"/>
        </w:rPr>
        <w:t xml:space="preserve">número tres </w:t>
      </w:r>
      <w:r w:rsidRPr="009731FD">
        <w:rPr>
          <w:rFonts w:ascii="Century Gothic" w:hAnsi="Century Gothic"/>
          <w:sz w:val="24"/>
          <w:szCs w:val="24"/>
        </w:rPr>
        <w:t>es aprobado por unanimidad</w:t>
      </w:r>
      <w:r>
        <w:rPr>
          <w:rFonts w:ascii="Century Gothic" w:hAnsi="Century Gothic"/>
          <w:sz w:val="24"/>
          <w:szCs w:val="24"/>
        </w:rPr>
        <w:t xml:space="preserve"> de los presentes</w:t>
      </w:r>
      <w:r w:rsidRPr="009731FD">
        <w:rPr>
          <w:rFonts w:ascii="Century Gothic" w:hAnsi="Century Gothic"/>
          <w:sz w:val="24"/>
          <w:szCs w:val="24"/>
        </w:rPr>
        <w:t>”----------------------------------------</w:t>
      </w:r>
      <w:r>
        <w:rPr>
          <w:rFonts w:ascii="Century Gothic" w:hAnsi="Century Gothic"/>
          <w:sz w:val="24"/>
          <w:szCs w:val="24"/>
        </w:rPr>
        <w:t>---------------</w:t>
      </w:r>
    </w:p>
    <w:p w:rsidR="0032791E"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Secretario</w:t>
      </w:r>
      <w:r>
        <w:rPr>
          <w:rFonts w:ascii="Century Gothic" w:hAnsi="Century Gothic"/>
          <w:sz w:val="24"/>
          <w:szCs w:val="24"/>
        </w:rPr>
        <w:t xml:space="preserve"> gracias</w:t>
      </w:r>
      <w:r w:rsidRPr="009731FD">
        <w:rPr>
          <w:rFonts w:ascii="Century Gothic" w:hAnsi="Century Gothic"/>
          <w:sz w:val="24"/>
          <w:szCs w:val="24"/>
        </w:rPr>
        <w:t xml:space="preserve">, pasemos </w:t>
      </w:r>
      <w:r>
        <w:rPr>
          <w:rFonts w:ascii="Century Gothic" w:hAnsi="Century Gothic"/>
          <w:sz w:val="24"/>
          <w:szCs w:val="24"/>
        </w:rPr>
        <w:t xml:space="preserve">por favor </w:t>
      </w:r>
      <w:r w:rsidRPr="009731FD">
        <w:rPr>
          <w:rFonts w:ascii="Century Gothic" w:hAnsi="Century Gothic"/>
          <w:sz w:val="24"/>
          <w:szCs w:val="24"/>
        </w:rPr>
        <w:t>al siguiente punto.”------------------------------</w:t>
      </w:r>
      <w:r>
        <w:rPr>
          <w:rFonts w:ascii="Century Gothic" w:hAnsi="Century Gothic"/>
          <w:sz w:val="24"/>
          <w:szCs w:val="24"/>
        </w:rPr>
        <w:t>--------------------------------------------------</w:t>
      </w:r>
    </w:p>
    <w:p w:rsidR="0032791E" w:rsidRDefault="0032791E" w:rsidP="0032791E">
      <w:pPr>
        <w:spacing w:line="360" w:lineRule="auto"/>
        <w:jc w:val="both"/>
        <w:rPr>
          <w:rFonts w:ascii="Century Gothic" w:hAnsi="Century Gothic"/>
          <w:sz w:val="24"/>
          <w:szCs w:val="24"/>
        </w:rPr>
      </w:pPr>
      <w:r w:rsidRPr="00C97DDF">
        <w:rPr>
          <w:rFonts w:ascii="Century Gothic" w:hAnsi="Century Gothic"/>
          <w:b/>
          <w:sz w:val="24"/>
          <w:szCs w:val="24"/>
        </w:rPr>
        <w:t xml:space="preserve">EL SECRETARIO GENERAL LIC. RICARDO GONZÁLEZ CRUZ EN USO DE LA VOZ: </w:t>
      </w:r>
      <w:r w:rsidRPr="00C97DDF">
        <w:rPr>
          <w:rFonts w:ascii="Century Gothic" w:hAnsi="Century Gothic"/>
          <w:sz w:val="24"/>
          <w:szCs w:val="24"/>
        </w:rPr>
        <w:t>“</w:t>
      </w:r>
      <w:r>
        <w:rPr>
          <w:rFonts w:ascii="Century Gothic" w:hAnsi="Century Gothic"/>
          <w:sz w:val="24"/>
          <w:szCs w:val="24"/>
        </w:rPr>
        <w:t>El siguiente p</w:t>
      </w:r>
      <w:r w:rsidRPr="00C97DDF">
        <w:rPr>
          <w:rFonts w:ascii="Century Gothic" w:hAnsi="Century Gothic"/>
          <w:sz w:val="24"/>
          <w:szCs w:val="24"/>
        </w:rPr>
        <w:t xml:space="preserve">unto </w:t>
      </w:r>
      <w:r>
        <w:rPr>
          <w:rFonts w:ascii="Century Gothic" w:hAnsi="Century Gothic"/>
          <w:sz w:val="24"/>
          <w:szCs w:val="24"/>
        </w:rPr>
        <w:t xml:space="preserve">del orden del día en el punto número cuatro es la </w:t>
      </w:r>
      <w:r w:rsidRPr="002C74E9">
        <w:rPr>
          <w:rFonts w:ascii="Century Gothic" w:hAnsi="Century Gothic"/>
          <w:sz w:val="24"/>
          <w:szCs w:val="24"/>
        </w:rPr>
        <w:t>Aprobación para la firma del contrato del servicio público de recolección y traslado de basura al actual vertedero de nuestro Municipio</w:t>
      </w:r>
      <w:r>
        <w:rPr>
          <w:rFonts w:ascii="Century Gothic" w:hAnsi="Century Gothic"/>
          <w:sz w:val="24"/>
          <w:szCs w:val="24"/>
        </w:rPr>
        <w:t xml:space="preserve">. Comentarles que este tema lo habíamos visto un poco en la sesión anterior y se había quedado de llevar a cabo una sesión especial en donde se tocara este tema. Se les hizo llegar una propuesta de un contrato que en su momento puede ser modificable según las necesidades y lo que mejor convenga al Ayuntamiento. Así también una relación de gastos que genera el departamento de servicios generales en el área de aseo público, una relación de combustible donde se dan a conocer los gastos que se generan actualmente debido a las condiciones de los vehículos y la operación de los mismos. Aquí básicamente lo que se propone en el contrato es a lo que resta de la administración. Serían prestación de servicios </w:t>
      </w:r>
      <w:r>
        <w:rPr>
          <w:rFonts w:ascii="Century Gothic" w:hAnsi="Century Gothic"/>
          <w:sz w:val="24"/>
          <w:szCs w:val="24"/>
        </w:rPr>
        <w:lastRenderedPageBreak/>
        <w:t>profesionales; recolección. Sería un tipo renta pero aquí el costo sería por toneladas recolectadas. Cabe mencionar que ellos se harían cargo del personal. Hay cinco personas de los de aseo público que están de base, todos los demás son de apoyo. Este personal de apoyo en su momento se puede prescindir de ellos en el momento que se decida sin ninguna responsabilidad. Se había hablado con las personas que dirigen la empresa y quienes están de base de podrían ir con ellos con la figura del patrón sustituto. ¿Qué quiere decir esto? Que mientras dure el contrato que haríamos ellos los van a absorber, se van a hacer cargo de pagarles; inclusive van a tener seguro social y todas las prestaciones de ley.”------------------------------------------------------------</w:t>
      </w:r>
    </w:p>
    <w:p w:rsidR="0032791E" w:rsidRPr="009838D2"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w:t>
      </w:r>
      <w:r>
        <w:rPr>
          <w:rFonts w:ascii="Century Gothic" w:hAnsi="Century Gothic"/>
          <w:sz w:val="24"/>
          <w:szCs w:val="24"/>
        </w:rPr>
        <w:t>Se pone a consideración el punto número cuarto del orden del día, que es la Aprobación para la firma del contrato del servicio público de recolección y traslado de basura al actual vertedero de nuestro Municipio ya con las observaciones que todos hicieron mención para que queden incluidas en dicho contrato. Quien esté a favor de la propuesta les pido lo manifiesten levantando su mano por favor.”-----------------------------------------------------------------------------------------------</w:t>
      </w:r>
    </w:p>
    <w:p w:rsidR="0032791E" w:rsidRPr="009731FD" w:rsidRDefault="0032791E" w:rsidP="0032791E">
      <w:pPr>
        <w:spacing w:line="360" w:lineRule="auto"/>
        <w:jc w:val="center"/>
        <w:rPr>
          <w:rFonts w:ascii="Century Gothic" w:hAnsi="Century Gothic"/>
          <w:b/>
          <w:sz w:val="24"/>
          <w:szCs w:val="24"/>
        </w:rPr>
      </w:pPr>
      <w:r>
        <w:rPr>
          <w:rFonts w:ascii="Century Gothic" w:hAnsi="Century Gothic"/>
          <w:b/>
          <w:sz w:val="24"/>
          <w:szCs w:val="24"/>
        </w:rPr>
        <w:t>10</w:t>
      </w:r>
      <w:r w:rsidRPr="009731FD">
        <w:rPr>
          <w:rFonts w:ascii="Century Gothic" w:hAnsi="Century Gothic"/>
          <w:b/>
          <w:sz w:val="24"/>
          <w:szCs w:val="24"/>
        </w:rPr>
        <w:t xml:space="preserve"> REGIDORES APRUEBAN LEVANTANDO LA MANO.</w:t>
      </w:r>
    </w:p>
    <w:p w:rsidR="0032791E"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 xml:space="preserve">“Le informo </w:t>
      </w:r>
      <w:proofErr w:type="spellStart"/>
      <w:r w:rsidRPr="009731FD">
        <w:rPr>
          <w:rFonts w:ascii="Century Gothic" w:hAnsi="Century Gothic"/>
          <w:sz w:val="24"/>
          <w:szCs w:val="24"/>
        </w:rPr>
        <w:t>Presidenteque</w:t>
      </w:r>
      <w:proofErr w:type="spellEnd"/>
      <w:r w:rsidRPr="009731FD">
        <w:rPr>
          <w:rFonts w:ascii="Century Gothic" w:hAnsi="Century Gothic"/>
          <w:sz w:val="24"/>
          <w:szCs w:val="24"/>
        </w:rPr>
        <w:t xml:space="preserve"> este punto es aprobado por unanimidad</w:t>
      </w:r>
      <w:r>
        <w:rPr>
          <w:rFonts w:ascii="Century Gothic" w:hAnsi="Century Gothic"/>
          <w:sz w:val="24"/>
          <w:szCs w:val="24"/>
        </w:rPr>
        <w:t xml:space="preserve"> de los presentes</w:t>
      </w:r>
      <w:r w:rsidRPr="009731FD">
        <w:rPr>
          <w:rFonts w:ascii="Century Gothic" w:hAnsi="Century Gothic"/>
          <w:sz w:val="24"/>
          <w:szCs w:val="24"/>
        </w:rPr>
        <w:t>”----------------------------------------</w:t>
      </w:r>
      <w:r>
        <w:rPr>
          <w:rFonts w:ascii="Century Gothic" w:hAnsi="Century Gothic"/>
          <w:sz w:val="24"/>
          <w:szCs w:val="24"/>
        </w:rPr>
        <w:t>---------------------</w:t>
      </w:r>
    </w:p>
    <w:p w:rsidR="0032791E"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Secretario</w:t>
      </w:r>
      <w:r>
        <w:rPr>
          <w:rFonts w:ascii="Century Gothic" w:hAnsi="Century Gothic"/>
          <w:sz w:val="24"/>
          <w:szCs w:val="24"/>
        </w:rPr>
        <w:t xml:space="preserve"> gracias</w:t>
      </w:r>
      <w:r w:rsidRPr="009731FD">
        <w:rPr>
          <w:rFonts w:ascii="Century Gothic" w:hAnsi="Century Gothic"/>
          <w:sz w:val="24"/>
          <w:szCs w:val="24"/>
        </w:rPr>
        <w:t xml:space="preserve">, pasemos </w:t>
      </w:r>
      <w:r>
        <w:rPr>
          <w:rFonts w:ascii="Century Gothic" w:hAnsi="Century Gothic"/>
          <w:sz w:val="24"/>
          <w:szCs w:val="24"/>
        </w:rPr>
        <w:t xml:space="preserve">por favor </w:t>
      </w:r>
      <w:r w:rsidRPr="009731FD">
        <w:rPr>
          <w:rFonts w:ascii="Century Gothic" w:hAnsi="Century Gothic"/>
          <w:sz w:val="24"/>
          <w:szCs w:val="24"/>
        </w:rPr>
        <w:t>al siguiente punto.”------------------------------</w:t>
      </w:r>
      <w:r>
        <w:rPr>
          <w:rFonts w:ascii="Century Gothic" w:hAnsi="Century Gothic"/>
          <w:sz w:val="24"/>
          <w:szCs w:val="24"/>
        </w:rPr>
        <w:t>--------------------------------------------------</w:t>
      </w:r>
    </w:p>
    <w:p w:rsidR="0032791E" w:rsidRDefault="0032791E" w:rsidP="0032791E">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Seguimos con el </w:t>
      </w:r>
      <w:r>
        <w:rPr>
          <w:rFonts w:ascii="Century Gothic" w:hAnsi="Century Gothic"/>
          <w:color w:val="000000"/>
          <w:sz w:val="24"/>
          <w:szCs w:val="24"/>
        </w:rPr>
        <w:t xml:space="preserve">orden del día, en el punto número cinco que es </w:t>
      </w:r>
      <w:proofErr w:type="spellStart"/>
      <w:r w:rsidRPr="00306654">
        <w:rPr>
          <w:rFonts w:ascii="Century Gothic" w:hAnsi="Century Gothic"/>
          <w:color w:val="000000"/>
          <w:sz w:val="24"/>
          <w:szCs w:val="24"/>
        </w:rPr>
        <w:t>la</w:t>
      </w:r>
      <w:r>
        <w:rPr>
          <w:rFonts w:ascii="Century Gothic" w:hAnsi="Century Gothic"/>
          <w:sz w:val="24"/>
          <w:szCs w:val="24"/>
        </w:rPr>
        <w:t>Aprobación</w:t>
      </w:r>
      <w:proofErr w:type="spellEnd"/>
      <w:r>
        <w:rPr>
          <w:rFonts w:ascii="Century Gothic" w:hAnsi="Century Gothic"/>
          <w:sz w:val="24"/>
          <w:szCs w:val="24"/>
        </w:rPr>
        <w:t xml:space="preserve"> para la conformación del comité de emergencias de éste Municipio</w:t>
      </w:r>
      <w:r w:rsidRPr="00472F53">
        <w:rPr>
          <w:rFonts w:ascii="Century Gothic" w:hAnsi="Century Gothic"/>
          <w:sz w:val="24"/>
          <w:szCs w:val="24"/>
        </w:rPr>
        <w:t>.</w:t>
      </w:r>
      <w:r>
        <w:rPr>
          <w:rFonts w:ascii="Century Gothic" w:hAnsi="Century Gothic"/>
          <w:sz w:val="24"/>
          <w:szCs w:val="24"/>
        </w:rPr>
        <w:t xml:space="preserve"> Comentarles que el día de antier.”-------------------------------</w:t>
      </w:r>
    </w:p>
    <w:p w:rsidR="0032791E" w:rsidRPr="009838D2"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w:t>
      </w:r>
      <w:r>
        <w:rPr>
          <w:rFonts w:ascii="Century Gothic" w:hAnsi="Century Gothic"/>
          <w:sz w:val="24"/>
          <w:szCs w:val="24"/>
        </w:rPr>
        <w:t xml:space="preserve">Se pone a consideración el punto número cinco del orden del día, que es </w:t>
      </w:r>
      <w:r w:rsidRPr="00306654">
        <w:rPr>
          <w:rFonts w:ascii="Century Gothic" w:hAnsi="Century Gothic"/>
          <w:color w:val="000000"/>
          <w:sz w:val="24"/>
          <w:szCs w:val="24"/>
        </w:rPr>
        <w:t>la</w:t>
      </w:r>
      <w:r>
        <w:rPr>
          <w:rFonts w:ascii="Century Gothic" w:hAnsi="Century Gothic"/>
          <w:color w:val="000000"/>
          <w:sz w:val="24"/>
          <w:szCs w:val="24"/>
        </w:rPr>
        <w:t xml:space="preserve"> </w:t>
      </w:r>
      <w:r>
        <w:rPr>
          <w:rFonts w:ascii="Century Gothic" w:hAnsi="Century Gothic"/>
          <w:sz w:val="24"/>
          <w:szCs w:val="24"/>
        </w:rPr>
        <w:t xml:space="preserve">Aprobación para la conformación del comité de </w:t>
      </w:r>
      <w:r>
        <w:rPr>
          <w:rFonts w:ascii="Century Gothic" w:hAnsi="Century Gothic"/>
          <w:sz w:val="24"/>
          <w:szCs w:val="24"/>
        </w:rPr>
        <w:lastRenderedPageBreak/>
        <w:t xml:space="preserve">emergencias de éste </w:t>
      </w:r>
      <w:proofErr w:type="spellStart"/>
      <w:r>
        <w:rPr>
          <w:rFonts w:ascii="Century Gothic" w:hAnsi="Century Gothic"/>
          <w:sz w:val="24"/>
          <w:szCs w:val="24"/>
        </w:rPr>
        <w:t>Municipio</w:t>
      </w:r>
      <w:r w:rsidRPr="00472F53">
        <w:rPr>
          <w:rFonts w:ascii="Century Gothic" w:hAnsi="Century Gothic"/>
          <w:sz w:val="24"/>
          <w:szCs w:val="24"/>
        </w:rPr>
        <w:t>.</w:t>
      </w:r>
      <w:r>
        <w:rPr>
          <w:rFonts w:ascii="Century Gothic" w:hAnsi="Century Gothic"/>
          <w:sz w:val="24"/>
          <w:szCs w:val="24"/>
        </w:rPr>
        <w:t>Les</w:t>
      </w:r>
      <w:proofErr w:type="spellEnd"/>
      <w:r>
        <w:rPr>
          <w:rFonts w:ascii="Century Gothic" w:hAnsi="Century Gothic"/>
          <w:sz w:val="24"/>
          <w:szCs w:val="24"/>
        </w:rPr>
        <w:t xml:space="preserve"> pido quien esté a favor de la propuesta les pido lo manifiesten levantando su mano por favor.”---------</w:t>
      </w:r>
    </w:p>
    <w:p w:rsidR="0032791E" w:rsidRPr="009731FD" w:rsidRDefault="0032791E" w:rsidP="0032791E">
      <w:pPr>
        <w:spacing w:line="360" w:lineRule="auto"/>
        <w:jc w:val="center"/>
        <w:rPr>
          <w:rFonts w:ascii="Century Gothic" w:hAnsi="Century Gothic"/>
          <w:b/>
          <w:sz w:val="24"/>
          <w:szCs w:val="24"/>
        </w:rPr>
      </w:pPr>
      <w:r>
        <w:rPr>
          <w:rFonts w:ascii="Century Gothic" w:hAnsi="Century Gothic"/>
          <w:b/>
          <w:sz w:val="24"/>
          <w:szCs w:val="24"/>
        </w:rPr>
        <w:t>10</w:t>
      </w:r>
      <w:r w:rsidRPr="009731FD">
        <w:rPr>
          <w:rFonts w:ascii="Century Gothic" w:hAnsi="Century Gothic"/>
          <w:b/>
          <w:sz w:val="24"/>
          <w:szCs w:val="24"/>
        </w:rPr>
        <w:t xml:space="preserve"> REGIDORES APRUEBAN LEVANTANDO LA MANO.</w:t>
      </w:r>
    </w:p>
    <w:p w:rsidR="0032791E"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 xml:space="preserve">“Le informo </w:t>
      </w:r>
      <w:proofErr w:type="spellStart"/>
      <w:r w:rsidRPr="009731FD">
        <w:rPr>
          <w:rFonts w:ascii="Century Gothic" w:hAnsi="Century Gothic"/>
          <w:sz w:val="24"/>
          <w:szCs w:val="24"/>
        </w:rPr>
        <w:t>Presidenteque</w:t>
      </w:r>
      <w:proofErr w:type="spellEnd"/>
      <w:r w:rsidRPr="009731FD">
        <w:rPr>
          <w:rFonts w:ascii="Century Gothic" w:hAnsi="Century Gothic"/>
          <w:sz w:val="24"/>
          <w:szCs w:val="24"/>
        </w:rPr>
        <w:t xml:space="preserve"> este punto es aprobado por unanimidad</w:t>
      </w:r>
      <w:r>
        <w:rPr>
          <w:rFonts w:ascii="Century Gothic" w:hAnsi="Century Gothic"/>
          <w:sz w:val="24"/>
          <w:szCs w:val="24"/>
        </w:rPr>
        <w:t xml:space="preserve"> de los Regidores presentes.</w:t>
      </w:r>
      <w:r w:rsidRPr="009731FD">
        <w:rPr>
          <w:rFonts w:ascii="Century Gothic" w:hAnsi="Century Gothic"/>
          <w:sz w:val="24"/>
          <w:szCs w:val="24"/>
        </w:rPr>
        <w:t>”----------------------------------------</w:t>
      </w:r>
      <w:r>
        <w:rPr>
          <w:rFonts w:ascii="Century Gothic" w:hAnsi="Century Gothic"/>
          <w:sz w:val="24"/>
          <w:szCs w:val="24"/>
        </w:rPr>
        <w:t>-----</w:t>
      </w:r>
    </w:p>
    <w:p w:rsidR="0032791E"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Secretario</w:t>
      </w:r>
      <w:r>
        <w:rPr>
          <w:rFonts w:ascii="Century Gothic" w:hAnsi="Century Gothic"/>
          <w:sz w:val="24"/>
          <w:szCs w:val="24"/>
        </w:rPr>
        <w:t xml:space="preserve"> gracias</w:t>
      </w:r>
      <w:r w:rsidRPr="009731FD">
        <w:rPr>
          <w:rFonts w:ascii="Century Gothic" w:hAnsi="Century Gothic"/>
          <w:sz w:val="24"/>
          <w:szCs w:val="24"/>
        </w:rPr>
        <w:t xml:space="preserve">, pasemos </w:t>
      </w:r>
      <w:r>
        <w:rPr>
          <w:rFonts w:ascii="Century Gothic" w:hAnsi="Century Gothic"/>
          <w:sz w:val="24"/>
          <w:szCs w:val="24"/>
        </w:rPr>
        <w:t xml:space="preserve">por favor </w:t>
      </w:r>
      <w:r w:rsidRPr="009731FD">
        <w:rPr>
          <w:rFonts w:ascii="Century Gothic" w:hAnsi="Century Gothic"/>
          <w:sz w:val="24"/>
          <w:szCs w:val="24"/>
        </w:rPr>
        <w:t>al siguiente punto.”------------------------------</w:t>
      </w:r>
      <w:r>
        <w:rPr>
          <w:rFonts w:ascii="Century Gothic" w:hAnsi="Century Gothic"/>
          <w:sz w:val="24"/>
          <w:szCs w:val="24"/>
        </w:rPr>
        <w:t>--------------------------------------------------</w:t>
      </w:r>
    </w:p>
    <w:p w:rsidR="0032791E" w:rsidRPr="00DD186E" w:rsidRDefault="0032791E" w:rsidP="0032791E">
      <w:pPr>
        <w:spacing w:line="360" w:lineRule="auto"/>
        <w:jc w:val="both"/>
        <w:rPr>
          <w:rFonts w:ascii="Century Gothic" w:hAnsi="Century Gothic" w:cs="Segoe UI"/>
          <w:color w:val="444444"/>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color w:val="000000"/>
          <w:sz w:val="24"/>
          <w:szCs w:val="24"/>
        </w:rPr>
        <w:t>El siguiente punto del orden del día es el número seis</w:t>
      </w:r>
      <w:r w:rsidRPr="00306654">
        <w:rPr>
          <w:rFonts w:ascii="Century Gothic" w:hAnsi="Century Gothic"/>
          <w:color w:val="000000"/>
          <w:sz w:val="24"/>
          <w:szCs w:val="24"/>
        </w:rPr>
        <w:t xml:space="preserve"> que </w:t>
      </w:r>
      <w:r>
        <w:rPr>
          <w:rFonts w:ascii="Century Gothic" w:hAnsi="Century Gothic"/>
          <w:color w:val="000000"/>
          <w:sz w:val="24"/>
          <w:szCs w:val="24"/>
        </w:rPr>
        <w:t xml:space="preserve">es </w:t>
      </w:r>
      <w:r w:rsidRPr="00306654">
        <w:rPr>
          <w:rFonts w:ascii="Century Gothic" w:hAnsi="Century Gothic"/>
          <w:color w:val="000000"/>
          <w:sz w:val="24"/>
          <w:szCs w:val="24"/>
        </w:rPr>
        <w:t>la clausura de la sesión</w:t>
      </w:r>
      <w:r>
        <w:rPr>
          <w:rFonts w:ascii="Century Gothic" w:hAnsi="Century Gothic"/>
          <w:color w:val="000000"/>
          <w:sz w:val="24"/>
          <w:szCs w:val="24"/>
        </w:rPr>
        <w:t>”-------------------------------------------------------------------------</w:t>
      </w:r>
    </w:p>
    <w:p w:rsidR="0032791E" w:rsidRPr="009731FD" w:rsidRDefault="0032791E" w:rsidP="0032791E">
      <w:pPr>
        <w:spacing w:line="360" w:lineRule="auto"/>
        <w:jc w:val="both"/>
        <w:rPr>
          <w:rFonts w:ascii="Century Gothic" w:hAnsi="Century Gothic"/>
          <w:sz w:val="24"/>
          <w:szCs w:val="24"/>
        </w:rPr>
      </w:pPr>
      <w:r w:rsidRPr="009731FD">
        <w:rPr>
          <w:rFonts w:ascii="Century Gothic" w:hAnsi="Century Gothic"/>
          <w:b/>
          <w:sz w:val="24"/>
          <w:szCs w:val="24"/>
        </w:rPr>
        <w:t>EL PRESIDENTE MUNICIPAL T. I. GERARDO UVALDO OCHOA ALVARADO EN USO DE LA VOZ</w:t>
      </w:r>
      <w:proofErr w:type="gramStart"/>
      <w:r w:rsidRPr="009731FD">
        <w:rPr>
          <w:rFonts w:ascii="Century Gothic" w:hAnsi="Century Gothic"/>
          <w:b/>
          <w:sz w:val="24"/>
          <w:szCs w:val="24"/>
        </w:rPr>
        <w:t>:</w:t>
      </w:r>
      <w:r w:rsidRPr="009731FD">
        <w:rPr>
          <w:rFonts w:ascii="Century Gothic" w:hAnsi="Century Gothic"/>
          <w:sz w:val="24"/>
          <w:szCs w:val="24"/>
        </w:rPr>
        <w:t>“</w:t>
      </w:r>
      <w:proofErr w:type="gramEnd"/>
      <w:r>
        <w:rPr>
          <w:rFonts w:ascii="Century Gothic" w:hAnsi="Century Gothic"/>
          <w:sz w:val="24"/>
          <w:szCs w:val="24"/>
        </w:rPr>
        <w:t xml:space="preserve">Siendo las 10:07diez horas con siete minutos del Miércoles 05cinco de Octubre </w:t>
      </w:r>
      <w:r w:rsidRPr="009731FD">
        <w:rPr>
          <w:rFonts w:ascii="Century Gothic" w:hAnsi="Century Gothic"/>
          <w:sz w:val="24"/>
          <w:szCs w:val="24"/>
        </w:rPr>
        <w:t xml:space="preserve">del 2016, </w:t>
      </w:r>
      <w:r>
        <w:rPr>
          <w:rFonts w:ascii="Century Gothic" w:hAnsi="Century Gothic"/>
          <w:sz w:val="24"/>
          <w:szCs w:val="24"/>
        </w:rPr>
        <w:t>damos por concluidos los trabajos de esta sesión de Cabildo, muchas gracias y felicidades. L</w:t>
      </w:r>
      <w:r w:rsidRPr="009731FD">
        <w:rPr>
          <w:rFonts w:ascii="Century Gothic" w:hAnsi="Century Gothic"/>
          <w:sz w:val="24"/>
          <w:szCs w:val="24"/>
        </w:rPr>
        <w:t>evantándose el acta correspondiente para su constancia, la cual fue firmada de conformidad por los que en ella intervinieron, quisieron y pudieron hacerlo, en presencia del Secretario General del H. Ayuntamiento que cert</w:t>
      </w:r>
      <w:r>
        <w:rPr>
          <w:rFonts w:ascii="Century Gothic" w:hAnsi="Century Gothic"/>
          <w:sz w:val="24"/>
          <w:szCs w:val="24"/>
        </w:rPr>
        <w:t>ifica y da fe. -----</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r w:rsidRPr="009731FD">
        <w:rPr>
          <w:rFonts w:ascii="Century Gothic" w:hAnsi="Century Gothic"/>
          <w:b/>
          <w:sz w:val="24"/>
          <w:szCs w:val="24"/>
        </w:rPr>
        <w:t>C O N S T E</w:t>
      </w:r>
      <w:r w:rsidRPr="009731FD">
        <w:rPr>
          <w:rFonts w:ascii="Century Gothic" w:hAnsi="Century Gothic"/>
          <w:sz w:val="24"/>
          <w:szCs w:val="24"/>
        </w:rPr>
        <w:t>----------------------</w:t>
      </w:r>
      <w:r>
        <w:rPr>
          <w:rFonts w:ascii="Century Gothic" w:hAnsi="Century Gothic"/>
          <w:sz w:val="24"/>
          <w:szCs w:val="24"/>
        </w:rPr>
        <w:t>--------------------------------------------------------------------------------------------------------------------------------</w:t>
      </w:r>
    </w:p>
    <w:p w:rsidR="0032791E" w:rsidRPr="009731FD" w:rsidRDefault="0032791E" w:rsidP="0032791E">
      <w:pPr>
        <w:spacing w:line="360" w:lineRule="auto"/>
        <w:jc w:val="both"/>
        <w:rPr>
          <w:rFonts w:ascii="Century Gothic" w:hAnsi="Century Gothic"/>
          <w:sz w:val="24"/>
          <w:szCs w:val="24"/>
        </w:rPr>
      </w:pPr>
    </w:p>
    <w:p w:rsidR="0032791E" w:rsidRPr="009731FD" w:rsidRDefault="0032791E" w:rsidP="0032791E">
      <w:pPr>
        <w:spacing w:line="360" w:lineRule="auto"/>
        <w:jc w:val="center"/>
        <w:rPr>
          <w:rFonts w:ascii="Century Gothic" w:hAnsi="Century Gothic"/>
          <w:b/>
          <w:sz w:val="24"/>
          <w:szCs w:val="24"/>
        </w:rPr>
      </w:pPr>
      <w:r w:rsidRPr="009731FD">
        <w:rPr>
          <w:rFonts w:ascii="Century Gothic" w:hAnsi="Century Gothic"/>
          <w:b/>
          <w:sz w:val="24"/>
          <w:szCs w:val="24"/>
        </w:rPr>
        <w:t>PRESIDENTE MUNICIPAL:</w:t>
      </w:r>
    </w:p>
    <w:p w:rsidR="0032791E" w:rsidRDefault="0032791E" w:rsidP="0032791E">
      <w:pPr>
        <w:spacing w:line="360" w:lineRule="auto"/>
        <w:jc w:val="center"/>
        <w:rPr>
          <w:rFonts w:ascii="Century Gothic" w:hAnsi="Century Gothic"/>
          <w:b/>
          <w:sz w:val="24"/>
          <w:szCs w:val="24"/>
        </w:rPr>
      </w:pPr>
    </w:p>
    <w:p w:rsidR="0032791E" w:rsidRDefault="0032791E" w:rsidP="0032791E">
      <w:pPr>
        <w:spacing w:line="360" w:lineRule="auto"/>
        <w:jc w:val="center"/>
        <w:rPr>
          <w:rFonts w:ascii="Century Gothic" w:hAnsi="Century Gothic"/>
          <w:b/>
          <w:sz w:val="24"/>
          <w:szCs w:val="24"/>
        </w:rPr>
      </w:pPr>
    </w:p>
    <w:p w:rsidR="0032791E" w:rsidRPr="009731FD" w:rsidRDefault="0032791E" w:rsidP="0032791E">
      <w:pPr>
        <w:spacing w:line="360" w:lineRule="auto"/>
        <w:jc w:val="center"/>
        <w:rPr>
          <w:rFonts w:ascii="Century Gothic" w:hAnsi="Century Gothic"/>
          <w:b/>
          <w:sz w:val="24"/>
          <w:szCs w:val="24"/>
        </w:rPr>
      </w:pPr>
    </w:p>
    <w:p w:rsidR="0032791E" w:rsidRPr="009731FD" w:rsidRDefault="0032791E" w:rsidP="0032791E">
      <w:pPr>
        <w:spacing w:line="360" w:lineRule="auto"/>
        <w:jc w:val="center"/>
        <w:rPr>
          <w:rFonts w:ascii="Century Gothic" w:hAnsi="Century Gothic"/>
          <w:b/>
          <w:sz w:val="24"/>
          <w:szCs w:val="24"/>
        </w:rPr>
      </w:pPr>
      <w:r w:rsidRPr="009731FD">
        <w:rPr>
          <w:rFonts w:ascii="Century Gothic" w:hAnsi="Century Gothic"/>
          <w:b/>
          <w:sz w:val="24"/>
          <w:szCs w:val="24"/>
        </w:rPr>
        <w:t>T. I.GERARDO UVALDO OCHOA ALVARADO</w:t>
      </w:r>
    </w:p>
    <w:p w:rsidR="0032791E" w:rsidRPr="009731FD" w:rsidRDefault="0032791E" w:rsidP="0032791E">
      <w:pPr>
        <w:spacing w:line="360" w:lineRule="auto"/>
        <w:jc w:val="center"/>
        <w:rPr>
          <w:rFonts w:ascii="Century Gothic" w:hAnsi="Century Gothic"/>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gridCol w:w="4289"/>
      </w:tblGrid>
      <w:tr w:rsidR="0032791E" w:rsidRPr="009731FD" w:rsidTr="00A36B15">
        <w:tc>
          <w:tcPr>
            <w:tcW w:w="4489" w:type="dxa"/>
          </w:tcPr>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lastRenderedPageBreak/>
              <w:t>REGIDOR:</w:t>
            </w: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DR. MIGUEL ÁNGEL CARRASCO.</w:t>
            </w:r>
          </w:p>
        </w:tc>
        <w:tc>
          <w:tcPr>
            <w:tcW w:w="4489" w:type="dxa"/>
          </w:tcPr>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32791E" w:rsidRDefault="0032791E" w:rsidP="00A36B15">
            <w:pPr>
              <w:spacing w:line="360" w:lineRule="auto"/>
              <w:rPr>
                <w:rFonts w:ascii="Century Gothic" w:hAnsi="Century Gothic"/>
                <w:b/>
                <w:sz w:val="24"/>
                <w:szCs w:val="24"/>
              </w:rPr>
            </w:pPr>
          </w:p>
          <w:p w:rsidR="0032791E" w:rsidRPr="009731FD" w:rsidRDefault="0032791E" w:rsidP="00A36B15">
            <w:pPr>
              <w:spacing w:line="360" w:lineRule="auto"/>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C. MARÍA LUISA BRIZUELA RODRÍGUEZ.</w:t>
            </w:r>
          </w:p>
        </w:tc>
      </w:tr>
      <w:tr w:rsidR="0032791E" w:rsidRPr="009731FD" w:rsidTr="00A36B15">
        <w:tc>
          <w:tcPr>
            <w:tcW w:w="4489" w:type="dxa"/>
          </w:tcPr>
          <w:p w:rsidR="0032791E" w:rsidRPr="009731FD" w:rsidRDefault="0032791E" w:rsidP="00A36B15">
            <w:pPr>
              <w:spacing w:line="360" w:lineRule="auto"/>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C. J. GUADALUPE SIORDIA MONTES.</w:t>
            </w: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tc>
        <w:tc>
          <w:tcPr>
            <w:tcW w:w="4489" w:type="dxa"/>
          </w:tcPr>
          <w:p w:rsidR="0032791E" w:rsidRPr="009731FD" w:rsidRDefault="0032791E" w:rsidP="00A36B15">
            <w:pPr>
              <w:spacing w:line="360" w:lineRule="auto"/>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PROFRA. SILVIA VELÁZQUEZ CANO.</w:t>
            </w:r>
          </w:p>
        </w:tc>
      </w:tr>
      <w:tr w:rsidR="0032791E" w:rsidRPr="009731FD" w:rsidTr="00A36B15">
        <w:tc>
          <w:tcPr>
            <w:tcW w:w="4489" w:type="dxa"/>
          </w:tcPr>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C. MARIEL ADILENE MARTÍNEZ GONZÁLEZ.</w:t>
            </w:r>
          </w:p>
          <w:p w:rsidR="0032791E" w:rsidRPr="009731FD" w:rsidRDefault="0032791E" w:rsidP="00A36B15">
            <w:pPr>
              <w:spacing w:line="360" w:lineRule="auto"/>
              <w:jc w:val="center"/>
              <w:rPr>
                <w:rFonts w:ascii="Century Gothic" w:hAnsi="Century Gothic"/>
                <w:b/>
                <w:sz w:val="24"/>
                <w:szCs w:val="24"/>
              </w:rPr>
            </w:pPr>
          </w:p>
        </w:tc>
        <w:tc>
          <w:tcPr>
            <w:tcW w:w="4489" w:type="dxa"/>
          </w:tcPr>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LIC. Y MTRO. ALBERTICO FRÍAS SÁNCHEZ.</w:t>
            </w:r>
          </w:p>
        </w:tc>
      </w:tr>
      <w:tr w:rsidR="0032791E" w:rsidRPr="009731FD" w:rsidTr="00A36B15">
        <w:tc>
          <w:tcPr>
            <w:tcW w:w="4489" w:type="dxa"/>
          </w:tcPr>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C. SALVADOR NORIEGA PÉREZ.</w:t>
            </w:r>
          </w:p>
        </w:tc>
        <w:tc>
          <w:tcPr>
            <w:tcW w:w="4489" w:type="dxa"/>
          </w:tcPr>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C. ELIODORO SILVA GONZALEZ</w:t>
            </w:r>
          </w:p>
          <w:p w:rsidR="0032791E" w:rsidRPr="009731FD" w:rsidRDefault="0032791E" w:rsidP="00A36B15">
            <w:pPr>
              <w:spacing w:line="360" w:lineRule="auto"/>
              <w:jc w:val="center"/>
              <w:rPr>
                <w:rFonts w:ascii="Century Gothic" w:hAnsi="Century Gothic"/>
                <w:b/>
                <w:sz w:val="24"/>
                <w:szCs w:val="24"/>
              </w:rPr>
            </w:pPr>
          </w:p>
        </w:tc>
      </w:tr>
      <w:tr w:rsidR="0032791E" w:rsidRPr="009731FD" w:rsidTr="00A36B15">
        <w:tc>
          <w:tcPr>
            <w:tcW w:w="4489" w:type="dxa"/>
          </w:tcPr>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C. ENRIQUE MORALES CORTÉS.</w:t>
            </w:r>
          </w:p>
        </w:tc>
        <w:tc>
          <w:tcPr>
            <w:tcW w:w="4489" w:type="dxa"/>
          </w:tcPr>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SINDICO:</w:t>
            </w: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bookmarkStart w:id="0" w:name="_GoBack"/>
            <w:bookmarkEnd w:id="0"/>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L.C.P. MARTÍN GRAJEDA MONTES.</w:t>
            </w:r>
          </w:p>
        </w:tc>
      </w:tr>
      <w:tr w:rsidR="0032791E" w:rsidRPr="009731FD" w:rsidTr="00A36B15">
        <w:tc>
          <w:tcPr>
            <w:tcW w:w="8978" w:type="dxa"/>
            <w:gridSpan w:val="2"/>
          </w:tcPr>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SECRETARIO GENERAL:</w:t>
            </w: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p>
          <w:p w:rsidR="0032791E" w:rsidRPr="009731FD" w:rsidRDefault="0032791E" w:rsidP="00A36B15">
            <w:pPr>
              <w:spacing w:line="360" w:lineRule="auto"/>
              <w:jc w:val="center"/>
              <w:rPr>
                <w:rFonts w:ascii="Century Gothic" w:hAnsi="Century Gothic"/>
                <w:b/>
                <w:sz w:val="24"/>
                <w:szCs w:val="24"/>
              </w:rPr>
            </w:pPr>
            <w:r w:rsidRPr="009731FD">
              <w:rPr>
                <w:rFonts w:ascii="Century Gothic" w:hAnsi="Century Gothic"/>
                <w:b/>
                <w:sz w:val="24"/>
                <w:szCs w:val="24"/>
              </w:rPr>
              <w:t>LIC. RICARDO GONZÁLEZ CRUZ.</w:t>
            </w:r>
          </w:p>
          <w:p w:rsidR="0032791E" w:rsidRPr="009731FD" w:rsidRDefault="0032791E" w:rsidP="00A36B15">
            <w:pPr>
              <w:spacing w:line="360" w:lineRule="auto"/>
              <w:jc w:val="center"/>
              <w:rPr>
                <w:rFonts w:ascii="Century Gothic" w:hAnsi="Century Gothic"/>
                <w:b/>
                <w:sz w:val="24"/>
                <w:szCs w:val="24"/>
              </w:rPr>
            </w:pPr>
          </w:p>
        </w:tc>
      </w:tr>
    </w:tbl>
    <w:p w:rsidR="0032791E" w:rsidRPr="009731FD" w:rsidRDefault="0032791E" w:rsidP="0032791E">
      <w:pPr>
        <w:spacing w:line="360" w:lineRule="auto"/>
        <w:jc w:val="both"/>
        <w:rPr>
          <w:rFonts w:ascii="Century Gothic" w:hAnsi="Century Gothic"/>
          <w:sz w:val="24"/>
          <w:szCs w:val="24"/>
        </w:rPr>
      </w:pPr>
    </w:p>
    <w:p w:rsidR="0032791E" w:rsidRPr="00C97DDF" w:rsidRDefault="0032791E" w:rsidP="0032791E">
      <w:pPr>
        <w:pStyle w:val="Sinespaciado"/>
        <w:spacing w:line="360" w:lineRule="auto"/>
        <w:jc w:val="both"/>
        <w:rPr>
          <w:rFonts w:ascii="Century Gothic" w:hAnsi="Century Gothic"/>
          <w:sz w:val="24"/>
          <w:szCs w:val="24"/>
        </w:rPr>
      </w:pPr>
      <w:r w:rsidRPr="009731FD">
        <w:rPr>
          <w:rFonts w:ascii="Century Gothic" w:hAnsi="Century Gothic" w:cs="Arial"/>
          <w:b/>
          <w:sz w:val="24"/>
          <w:szCs w:val="24"/>
        </w:rPr>
        <w:t xml:space="preserve">***NOTA: ESTA </w:t>
      </w:r>
      <w:r>
        <w:rPr>
          <w:rFonts w:ascii="Century Gothic" w:hAnsi="Century Gothic" w:cs="Arial"/>
          <w:b/>
          <w:sz w:val="24"/>
          <w:szCs w:val="24"/>
        </w:rPr>
        <w:t>FOJA FORMA PARTE DEL ACTA No. 18</w:t>
      </w:r>
      <w:r w:rsidRPr="009731FD">
        <w:rPr>
          <w:rFonts w:ascii="Century Gothic" w:hAnsi="Century Gothic" w:cs="Arial"/>
          <w:b/>
          <w:sz w:val="24"/>
          <w:szCs w:val="24"/>
        </w:rPr>
        <w:t xml:space="preserve"> DE LA SESIÓN </w:t>
      </w:r>
      <w:r>
        <w:rPr>
          <w:rFonts w:ascii="Century Gothic" w:hAnsi="Century Gothic" w:cs="Arial"/>
          <w:b/>
          <w:sz w:val="24"/>
          <w:szCs w:val="24"/>
        </w:rPr>
        <w:t>EXTRA</w:t>
      </w:r>
      <w:r w:rsidRPr="009731FD">
        <w:rPr>
          <w:rFonts w:ascii="Century Gothic" w:hAnsi="Century Gothic" w:cs="Arial"/>
          <w:b/>
          <w:sz w:val="24"/>
          <w:szCs w:val="24"/>
        </w:rPr>
        <w:t>ORDINARI</w:t>
      </w:r>
      <w:r>
        <w:rPr>
          <w:rFonts w:ascii="Century Gothic" w:hAnsi="Century Gothic" w:cs="Arial"/>
          <w:b/>
          <w:sz w:val="24"/>
          <w:szCs w:val="24"/>
        </w:rPr>
        <w:t>A DE H. AYUNTAMIENTO DE FECHA 05 DE OCTUBRE</w:t>
      </w:r>
      <w:r w:rsidRPr="009731FD">
        <w:rPr>
          <w:rFonts w:ascii="Century Gothic" w:hAnsi="Century Gothic" w:cs="Arial"/>
          <w:b/>
          <w:sz w:val="24"/>
          <w:szCs w:val="24"/>
        </w:rPr>
        <w:t xml:space="preserve"> DE 2016.</w:t>
      </w:r>
    </w:p>
    <w:p w:rsidR="00642FE3" w:rsidRDefault="0032791E"/>
    <w:sectPr w:rsidR="00642FE3" w:rsidSect="004826B1">
      <w:footerReference w:type="default" r:id="rId5"/>
      <w:pgSz w:w="12240" w:h="20160" w:code="5"/>
      <w:pgMar w:top="2268" w:right="160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9634"/>
      <w:docPartObj>
        <w:docPartGallery w:val="Page Numbers (Bottom of Page)"/>
        <w:docPartUnique/>
      </w:docPartObj>
    </w:sdtPr>
    <w:sdtEndPr/>
    <w:sdtContent>
      <w:p w:rsidR="00FF3FA1" w:rsidRDefault="0032791E">
        <w:pPr>
          <w:pStyle w:val="Piedepgina"/>
          <w:jc w:val="right"/>
        </w:pPr>
        <w:r w:rsidRPr="00434591">
          <w:fldChar w:fldCharType="begin"/>
        </w:r>
        <w:r>
          <w:instrText>PAGE   \* MERGEFORMAT</w:instrText>
        </w:r>
        <w:r w:rsidRPr="00434591">
          <w:fldChar w:fldCharType="separate"/>
        </w:r>
        <w:r w:rsidRPr="0032791E">
          <w:rPr>
            <w:noProof/>
            <w:lang w:val="es-ES"/>
          </w:rPr>
          <w:t>6</w:t>
        </w:r>
        <w:r>
          <w:rPr>
            <w:noProof/>
            <w:lang w:val="es-ES"/>
          </w:rPr>
          <w:fldChar w:fldCharType="end"/>
        </w:r>
      </w:p>
    </w:sdtContent>
  </w:sdt>
  <w:p w:rsidR="00FF3FA1" w:rsidRDefault="0032791E">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3A5"/>
    <w:multiLevelType w:val="hybridMultilevel"/>
    <w:tmpl w:val="D6308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897281"/>
    <w:multiLevelType w:val="hybridMultilevel"/>
    <w:tmpl w:val="0BB6C880"/>
    <w:lvl w:ilvl="0" w:tplc="FE6872A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98751BA"/>
    <w:multiLevelType w:val="hybridMultilevel"/>
    <w:tmpl w:val="84868D8E"/>
    <w:lvl w:ilvl="0" w:tplc="4BDE0E1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32791E"/>
    <w:rsid w:val="0032791E"/>
    <w:rsid w:val="00A86EBA"/>
    <w:rsid w:val="00AC515F"/>
    <w:rsid w:val="00DE29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791E"/>
    <w:pPr>
      <w:ind w:left="720"/>
      <w:contextualSpacing/>
    </w:pPr>
  </w:style>
  <w:style w:type="paragraph" w:styleId="Sinespaciado">
    <w:name w:val="No Spacing"/>
    <w:uiPriority w:val="1"/>
    <w:qFormat/>
    <w:rsid w:val="0032791E"/>
    <w:pPr>
      <w:spacing w:after="0" w:line="240" w:lineRule="auto"/>
    </w:pPr>
  </w:style>
  <w:style w:type="table" w:styleId="Tablaconcuadrcula">
    <w:name w:val="Table Grid"/>
    <w:basedOn w:val="Tablanormal"/>
    <w:uiPriority w:val="59"/>
    <w:rsid w:val="00327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27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91E"/>
  </w:style>
  <w:style w:type="paragraph" w:styleId="Textodeglobo">
    <w:name w:val="Balloon Text"/>
    <w:basedOn w:val="Normal"/>
    <w:link w:val="TextodegloboCar"/>
    <w:uiPriority w:val="99"/>
    <w:semiHidden/>
    <w:unhideWhenUsed/>
    <w:rsid w:val="00327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1624</Words>
  <Characters>8936</Characters>
  <Application>Microsoft Office Word</Application>
  <DocSecurity>0</DocSecurity>
  <Lines>74</Lines>
  <Paragraphs>21</Paragraphs>
  <ScaleCrop>false</ScaleCrop>
  <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Gonzalez Cruz</dc:creator>
  <cp:keywords/>
  <dc:description/>
  <cp:lastModifiedBy>Ricardo Gonzalez Cruz</cp:lastModifiedBy>
  <cp:revision>1</cp:revision>
  <dcterms:created xsi:type="dcterms:W3CDTF">2017-02-01T16:56:00Z</dcterms:created>
  <dcterms:modified xsi:type="dcterms:W3CDTF">2017-02-01T17:03:00Z</dcterms:modified>
</cp:coreProperties>
</file>